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C51D1A" w14:textId="77777777" w:rsidR="00D33CB4" w:rsidRPr="00D33CB4" w:rsidRDefault="00D33CB4" w:rsidP="00D33CB4">
      <w:pPr>
        <w:spacing w:after="0" w:line="288" w:lineRule="atLeast"/>
        <w:jc w:val="center"/>
        <w:outlineLvl w:val="0"/>
        <w:rPr>
          <w:rFonts w:ascii="Arial" w:eastAsia="Times New Roman" w:hAnsi="Arial" w:cs="Arial"/>
          <w:b/>
          <w:bCs/>
          <w:color w:val="282828"/>
          <w:kern w:val="36"/>
          <w:sz w:val="60"/>
          <w:szCs w:val="60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kern w:val="36"/>
          <w:sz w:val="60"/>
          <w:szCs w:val="60"/>
          <w:lang w:val="en-GB" w:eastAsia="en-GB"/>
        </w:rPr>
        <w:t xml:space="preserve">Memory Techniques: How to Memorize Fast </w:t>
      </w:r>
      <w:proofErr w:type="gramStart"/>
      <w:r w:rsidRPr="00D33CB4">
        <w:rPr>
          <w:rFonts w:ascii="Arial" w:eastAsia="Times New Roman" w:hAnsi="Arial" w:cs="Arial"/>
          <w:b/>
          <w:bCs/>
          <w:color w:val="282828"/>
          <w:kern w:val="36"/>
          <w:sz w:val="60"/>
          <w:szCs w:val="60"/>
          <w:lang w:val="en-GB" w:eastAsia="en-GB"/>
        </w:rPr>
        <w:t>And</w:t>
      </w:r>
      <w:proofErr w:type="gramEnd"/>
      <w:r w:rsidRPr="00D33CB4">
        <w:rPr>
          <w:rFonts w:ascii="Arial" w:eastAsia="Times New Roman" w:hAnsi="Arial" w:cs="Arial"/>
          <w:b/>
          <w:bCs/>
          <w:color w:val="282828"/>
          <w:kern w:val="36"/>
          <w:sz w:val="60"/>
          <w:szCs w:val="60"/>
          <w:lang w:val="en-GB" w:eastAsia="en-GB"/>
        </w:rPr>
        <w:t xml:space="preserve"> Stop Forgetting</w:t>
      </w:r>
    </w:p>
    <w:p w14:paraId="19FA7206" w14:textId="6D5D7029" w:rsidR="00D33CB4" w:rsidRPr="00D33CB4" w:rsidRDefault="00D33CB4" w:rsidP="00D33CB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878787"/>
          <w:sz w:val="23"/>
          <w:szCs w:val="23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878787"/>
          <w:sz w:val="23"/>
          <w:szCs w:val="23"/>
          <w:bdr w:val="none" w:sz="0" w:space="0" w:color="auto" w:frame="1"/>
          <w:lang w:val="en-GB" w:eastAsia="en-GB"/>
        </w:rPr>
        <w:t>November 1, 2019</w:t>
      </w:r>
      <w:r w:rsidRPr="00D33CB4">
        <w:rPr>
          <w:rFonts w:ascii="Times New Roman" w:eastAsia="Times New Roman" w:hAnsi="Times New Roman" w:cs="Times New Roman"/>
          <w:color w:val="878787"/>
          <w:sz w:val="23"/>
          <w:szCs w:val="23"/>
          <w:lang w:val="en-GB" w:eastAsia="en-GB"/>
        </w:rPr>
        <w:t> </w:t>
      </w:r>
      <w:r w:rsidRPr="00D33CB4">
        <w:rPr>
          <w:rFonts w:ascii="Times New Roman" w:eastAsia="Times New Roman" w:hAnsi="Times New Roman" w:cs="Times New Roman"/>
          <w:color w:val="878787"/>
          <w:sz w:val="23"/>
          <w:szCs w:val="23"/>
          <w:bdr w:val="none" w:sz="0" w:space="0" w:color="auto" w:frame="1"/>
          <w:lang w:val="en-GB" w:eastAsia="en-GB"/>
        </w:rPr>
        <w:t>by Al</w:t>
      </w:r>
      <w:r>
        <w:rPr>
          <w:rFonts w:ascii="Times New Roman" w:eastAsia="Times New Roman" w:hAnsi="Times New Roman" w:cs="Times New Roman"/>
          <w:color w:val="878787"/>
          <w:sz w:val="23"/>
          <w:szCs w:val="23"/>
          <w:bdr w:val="none" w:sz="0" w:space="0" w:color="auto" w:frame="1"/>
          <w:lang w:val="en-GB" w:eastAsia="en-GB"/>
        </w:rPr>
        <w:t xml:space="preserve"> </w:t>
      </w:r>
      <w:hyperlink r:id="rId8" w:history="1">
        <w:r w:rsidRPr="00D33CB4">
          <w:rPr>
            <w:color w:val="0000FF"/>
            <w:u w:val="single"/>
          </w:rPr>
          <w:t>https://improveism.com/memory-techniques/</w:t>
        </w:r>
      </w:hyperlink>
    </w:p>
    <w:p w14:paraId="37F50228" w14:textId="7B308D75" w:rsidR="00D33CB4" w:rsidRDefault="00D33CB4" w:rsidP="00D33CB4">
      <w:pPr>
        <w:spacing w:line="0" w:lineRule="auto"/>
        <w:jc w:val="center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noProof/>
          <w:color w:val="282828"/>
          <w:sz w:val="27"/>
          <w:szCs w:val="27"/>
          <w:lang w:val="en-GB" w:eastAsia="en-GB"/>
        </w:rPr>
        <w:drawing>
          <wp:inline distT="0" distB="0" distL="0" distR="0" wp14:anchorId="6A6213A5" wp14:editId="216D8968">
            <wp:extent cx="5328285" cy="3002915"/>
            <wp:effectExtent l="0" t="0" r="5715" b="6985"/>
            <wp:docPr id="13" name="Picture 13" descr="Memory Techniques Featur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mory Techniques Featured Imag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00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FAE3B" w14:textId="77777777" w:rsidR="00D33CB4" w:rsidRPr="00D33CB4" w:rsidRDefault="00D33CB4" w:rsidP="00D33CB4">
      <w:pPr>
        <w:spacing w:line="0" w:lineRule="auto"/>
        <w:jc w:val="center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</w:p>
    <w:p w14:paraId="4D60984A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Memorizing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doesn’t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have to be a chore.</w:t>
      </w:r>
    </w:p>
    <w:p w14:paraId="0DBF2DF8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I’ll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tell you the truth.</w:t>
      </w:r>
    </w:p>
    <w:p w14:paraId="7A5349D3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You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have to repeat the same thing 2 million times in a row to remember it.</w:t>
      </w:r>
    </w:p>
    <w:p w14:paraId="68440F79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But only if you use the right techniques.</w:t>
      </w:r>
    </w:p>
    <w:p w14:paraId="16127D7C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In fact, after learning some handy memory tricks, memorizing would become the most exciting thing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you’ve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ever done in your study career.</w:t>
      </w:r>
    </w:p>
    <w:p w14:paraId="5E64C06F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After reading this post, </w:t>
      </w:r>
      <w:proofErr w:type="gramStart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you’ll</w:t>
      </w:r>
      <w:proofErr w:type="gramEnd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 learn:</w:t>
      </w:r>
    </w:p>
    <w:p w14:paraId="5A37399D" w14:textId="77777777" w:rsidR="00D33CB4" w:rsidRPr="00D33CB4" w:rsidRDefault="00D33CB4" w:rsidP="00D33CB4">
      <w:pPr>
        <w:numPr>
          <w:ilvl w:val="0"/>
          <w:numId w:val="1"/>
        </w:numPr>
        <w:spacing w:after="0" w:line="240" w:lineRule="auto"/>
        <w:ind w:left="1845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The UNDERUSED memory techniques you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didn’t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know you KNEW</w:t>
      </w:r>
    </w:p>
    <w:p w14:paraId="13AA2D54" w14:textId="77777777" w:rsidR="00D33CB4" w:rsidRPr="00D33CB4" w:rsidRDefault="00D33CB4" w:rsidP="00D33CB4">
      <w:pPr>
        <w:numPr>
          <w:ilvl w:val="0"/>
          <w:numId w:val="1"/>
        </w:numPr>
        <w:spacing w:after="0" w:line="240" w:lineRule="auto"/>
        <w:ind w:left="1845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The “Urban Legend” Secret—why they STICK to people’s minds</w:t>
      </w:r>
    </w:p>
    <w:p w14:paraId="0299BB92" w14:textId="77777777" w:rsidR="00D33CB4" w:rsidRPr="00D33CB4" w:rsidRDefault="00D33CB4" w:rsidP="00D33CB4">
      <w:pPr>
        <w:numPr>
          <w:ilvl w:val="0"/>
          <w:numId w:val="1"/>
        </w:numPr>
        <w:spacing w:after="0" w:line="240" w:lineRule="auto"/>
        <w:ind w:left="1845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How to use the MOST POWERFUL memory tool—LOCATION.</w:t>
      </w:r>
    </w:p>
    <w:p w14:paraId="5EBD9186" w14:textId="77777777" w:rsidR="00D33CB4" w:rsidRPr="00D33CB4" w:rsidRDefault="00D33CB4" w:rsidP="00D33CB4">
      <w:pPr>
        <w:numPr>
          <w:ilvl w:val="0"/>
          <w:numId w:val="1"/>
        </w:numPr>
        <w:spacing w:after="0" w:line="240" w:lineRule="auto"/>
        <w:ind w:left="1845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For Pete’s sake, just read</w:t>
      </w:r>
    </w:p>
    <w:p w14:paraId="2984B872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Memory techniques are all about remembering things at a QUICKER rate.</w:t>
      </w:r>
    </w:p>
    <w:p w14:paraId="63A4B412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Have you seen people memorize a deck of cards? How about a hundred decks?</w:t>
      </w:r>
    </w:p>
    <w:p w14:paraId="409CFB65" w14:textId="7FAF5979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noProof/>
          <w:color w:val="282828"/>
          <w:sz w:val="27"/>
          <w:szCs w:val="27"/>
          <w:lang w:val="en-GB" w:eastAsia="en-GB"/>
        </w:rPr>
        <w:lastRenderedPageBreak/>
        <w:drawing>
          <wp:inline distT="0" distB="0" distL="0" distR="0" wp14:anchorId="4F989DD9" wp14:editId="16601918">
            <wp:extent cx="6285865" cy="2211705"/>
            <wp:effectExtent l="0" t="0" r="63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865" cy="221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“Yup, I searched in Google”</w:t>
      </w:r>
    </w:p>
    <w:p w14:paraId="616517E6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These people, memory athletes, have TRAINED their memorization skills up to a point where it only takes them an instant to remember information they wanted to remember.</w:t>
      </w:r>
    </w:p>
    <w:p w14:paraId="7E52B3F5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But, just like anyone else, they still forget things from time to time.</w:t>
      </w:r>
    </w:p>
    <w:p w14:paraId="45CEC34D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They just trained themselves to remember things more quickly than others—and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that’s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the beauty of it.</w:t>
      </w:r>
    </w:p>
    <w:p w14:paraId="28274035" w14:textId="77777777" w:rsidR="00D33CB4" w:rsidRPr="00D33CB4" w:rsidRDefault="00D33CB4" w:rsidP="00D33CB4">
      <w:pPr>
        <w:shd w:val="clear" w:color="auto" w:fill="F2F2F2"/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ANYONE can improve their memory. “Good memory” </w:t>
      </w:r>
      <w:proofErr w:type="gramStart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isn’t</w:t>
      </w:r>
      <w:proofErr w:type="gramEnd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 a fixed trait.</w:t>
      </w:r>
    </w:p>
    <w:p w14:paraId="04D705ED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just a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 limiting belief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that good memory is something you’re “born with”.</w:t>
      </w:r>
    </w:p>
    <w:p w14:paraId="480B1250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Because memory athletes knew this fact, they were able to “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fulfill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” their memory’s potential.</w:t>
      </w:r>
    </w:p>
    <w:p w14:paraId="6BCA7042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They knew that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remembering something is a skill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that can totally be trained for.</w:t>
      </w:r>
    </w:p>
    <w:p w14:paraId="50419514" w14:textId="77777777" w:rsidR="00D33CB4" w:rsidRPr="00D33CB4" w:rsidRDefault="00D33CB4" w:rsidP="00D33CB4">
      <w:pPr>
        <w:spacing w:after="0" w:line="288" w:lineRule="atLeast"/>
        <w:outlineLvl w:val="1"/>
        <w:rPr>
          <w:rFonts w:ascii="Arial" w:eastAsia="Times New Roman" w:hAnsi="Arial" w:cs="Arial"/>
          <w:b/>
          <w:bCs/>
          <w:color w:val="282828"/>
          <w:sz w:val="45"/>
          <w:szCs w:val="45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45"/>
          <w:szCs w:val="45"/>
          <w:bdr w:val="none" w:sz="0" w:space="0" w:color="auto" w:frame="1"/>
          <w:lang w:val="en-GB" w:eastAsia="en-GB"/>
        </w:rPr>
        <w:t>A Primer on Memory Techniques</w:t>
      </w:r>
    </w:p>
    <w:p w14:paraId="7F00F8E7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Here’s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one misconception about memory techniques: Memory Techniques will give you PERFECT recall.</w:t>
      </w:r>
    </w:p>
    <w:p w14:paraId="6359B18C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Using memory techniques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doesn’t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mean that you won’t forget the information anymore.</w:t>
      </w:r>
    </w:p>
    <w:p w14:paraId="02FD3CFA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They still require recall and practice—but less.</w:t>
      </w:r>
    </w:p>
    <w:p w14:paraId="4818F2A0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Ever experienced remembering a mnemonic, but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remember what it means?</w:t>
      </w:r>
    </w:p>
    <w:p w14:paraId="0020B9A0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Without practice, your ability to decode something from a memory technique gradually declines.</w:t>
      </w:r>
    </w:p>
    <w:p w14:paraId="027DDCE9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What memory techniques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actually do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is give you a more robust piece of stimulus for the brain.</w:t>
      </w:r>
    </w:p>
    <w:p w14:paraId="31908973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They make the information much simpler and/or extraordinary to our brains.</w:t>
      </w:r>
    </w:p>
    <w:p w14:paraId="10F5C87A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Essentially, memory techniques make it easier for the brain to remember something.</w:t>
      </w:r>
    </w:p>
    <w:p w14:paraId="40189D64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lastRenderedPageBreak/>
        <w:t xml:space="preserve">In addition, memory techniques only serve as “Something that reminds us of the information” that we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have to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decode to get the original one.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like cryptography, but on a more personal level </w:t>
      </w:r>
      <w:r w:rsidRPr="00D33CB4">
        <w:rPr>
          <w:rFonts w:ascii="Segoe UI Emoji" w:eastAsia="Times New Roman" w:hAnsi="Segoe UI Emoji" w:cs="Segoe UI Emoji"/>
          <w:color w:val="282828"/>
          <w:sz w:val="27"/>
          <w:szCs w:val="27"/>
          <w:lang w:val="en-GB" w:eastAsia="en-GB"/>
        </w:rPr>
        <w:t>😊</w:t>
      </w:r>
    </w:p>
    <w:p w14:paraId="0B5AD5D8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Still not getting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it?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Here’s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an example from my personal collection.</w:t>
      </w:r>
    </w:p>
    <w:p w14:paraId="36CA666F" w14:textId="77777777" w:rsidR="00D33CB4" w:rsidRPr="00D33CB4" w:rsidRDefault="00D33CB4" w:rsidP="00D33CB4">
      <w:pPr>
        <w:spacing w:after="300" w:line="288" w:lineRule="atLeast"/>
        <w:outlineLvl w:val="2"/>
        <w:rPr>
          <w:rFonts w:ascii="Arial" w:eastAsia="Times New Roman" w:hAnsi="Arial" w:cs="Arial"/>
          <w:b/>
          <w:bCs/>
          <w:color w:val="282828"/>
          <w:sz w:val="39"/>
          <w:szCs w:val="39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39"/>
          <w:szCs w:val="39"/>
          <w:lang w:val="en-GB" w:eastAsia="en-GB"/>
        </w:rPr>
        <w:t>Memorizing Some Law Stuff</w:t>
      </w:r>
    </w:p>
    <w:p w14:paraId="0DC87530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 was memorizing some parts of the law about Board Members in my profession. These were the section titles: Composition of the Board, Powers of the Board, Qualifications of Board Members.</w:t>
      </w:r>
    </w:p>
    <w:p w14:paraId="5E446324" w14:textId="57A0E924" w:rsidR="00D33CB4" w:rsidRPr="00D33CB4" w:rsidRDefault="00D33CB4" w:rsidP="00D33CB4">
      <w:pPr>
        <w:spacing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noProof/>
          <w:color w:val="282828"/>
          <w:sz w:val="27"/>
          <w:szCs w:val="27"/>
          <w:lang w:val="en-GB" w:eastAsia="en-GB"/>
        </w:rPr>
        <w:drawing>
          <wp:inline distT="0" distB="0" distL="0" distR="0" wp14:anchorId="2CEC5FCE" wp14:editId="51AF92D5">
            <wp:extent cx="5328285" cy="3002915"/>
            <wp:effectExtent l="0" t="0" r="5715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00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C3878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 imagined a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keyboard with a piece of sheet music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, then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Son Goku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(Dragon Ball) played it and yelled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: “I can do it”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.</w:t>
      </w:r>
    </w:p>
    <w:p w14:paraId="042F05A6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(but it works…)</w:t>
      </w:r>
    </w:p>
    <w:p w14:paraId="1AF871AC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I associated “Composition” to a keyboard with sheet music, “Powers” with Son Goku (because who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gives a damn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) and “Qualifications” with “I can do it”.</w:t>
      </w:r>
    </w:p>
    <w:p w14:paraId="482D9395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Using the same techniques, I remembered the titles of all 43 sections and 8 articles in just a short period of time (less than an hour).</w:t>
      </w:r>
    </w:p>
    <w:p w14:paraId="1783893F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Now, memory techniques allow you to be extremely personal—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that’s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what makes them fun and interesting.</w:t>
      </w:r>
    </w:p>
    <w:p w14:paraId="2C34E40B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like letting your imagination run wild while simultaneously remembering stuff that you need to remember.</w:t>
      </w:r>
    </w:p>
    <w:p w14:paraId="041D4FA5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Let’s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get you started with the basics.</w:t>
      </w:r>
    </w:p>
    <w:p w14:paraId="738511A7" w14:textId="77777777" w:rsidR="00D33CB4" w:rsidRPr="00D33CB4" w:rsidRDefault="00D33CB4" w:rsidP="00D33CB4">
      <w:pPr>
        <w:spacing w:after="0" w:line="288" w:lineRule="atLeast"/>
        <w:outlineLvl w:val="1"/>
        <w:rPr>
          <w:rFonts w:ascii="Arial" w:eastAsia="Times New Roman" w:hAnsi="Arial" w:cs="Arial"/>
          <w:b/>
          <w:bCs/>
          <w:color w:val="282828"/>
          <w:sz w:val="45"/>
          <w:szCs w:val="45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45"/>
          <w:szCs w:val="45"/>
          <w:bdr w:val="none" w:sz="0" w:space="0" w:color="auto" w:frame="1"/>
          <w:lang w:val="en-GB" w:eastAsia="en-GB"/>
        </w:rPr>
        <w:lastRenderedPageBreak/>
        <w:t>The Basics of Memory Techniques</w:t>
      </w:r>
    </w:p>
    <w:p w14:paraId="53033405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You already know a TON of memory techniques—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you’ve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even used them when you were still a little kid!</w:t>
      </w:r>
    </w:p>
    <w:p w14:paraId="3CEF8380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just that you, ironically, forgot about these memory tricks.</w:t>
      </w:r>
    </w:p>
    <w:p w14:paraId="4B949D9E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believe me?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Let’s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have a recap.</w:t>
      </w:r>
    </w:p>
    <w:p w14:paraId="1F6F8141" w14:textId="77777777" w:rsidR="00D33CB4" w:rsidRPr="00D33CB4" w:rsidRDefault="00D33CB4" w:rsidP="00D33CB4">
      <w:pPr>
        <w:spacing w:after="0" w:line="288" w:lineRule="atLeast"/>
        <w:outlineLvl w:val="2"/>
        <w:rPr>
          <w:rFonts w:ascii="Arial" w:eastAsia="Times New Roman" w:hAnsi="Arial" w:cs="Arial"/>
          <w:b/>
          <w:bCs/>
          <w:color w:val="282828"/>
          <w:sz w:val="39"/>
          <w:szCs w:val="39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39"/>
          <w:szCs w:val="39"/>
          <w:bdr w:val="none" w:sz="0" w:space="0" w:color="auto" w:frame="1"/>
          <w:lang w:val="en-GB" w:eastAsia="en-GB"/>
        </w:rPr>
        <w:t>Acronyms</w:t>
      </w:r>
    </w:p>
    <w:p w14:paraId="13BE5FB3" w14:textId="1F32A24A" w:rsidR="00D33CB4" w:rsidRPr="00D33CB4" w:rsidRDefault="00D33CB4" w:rsidP="00D33CB4">
      <w:pPr>
        <w:spacing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noProof/>
          <w:color w:val="282828"/>
          <w:sz w:val="27"/>
          <w:szCs w:val="27"/>
          <w:lang w:val="en-GB" w:eastAsia="en-GB"/>
        </w:rPr>
        <w:drawing>
          <wp:inline distT="0" distB="0" distL="0" distR="0" wp14:anchorId="032430BD" wp14:editId="6C01E171">
            <wp:extent cx="5328285" cy="3002915"/>
            <wp:effectExtent l="0" t="0" r="5715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00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A1BA4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ROYGBIV. (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roy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-gee-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biv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)</w:t>
      </w:r>
    </w:p>
    <w:p w14:paraId="46B30C3D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Acronyms are perhaps the most basic memory technique of all—but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they’re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amazingly effective.</w:t>
      </w:r>
    </w:p>
    <w:p w14:paraId="5DE959B3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Acronyms are best for memorizing lists, or a sequence of things especially unconnected ones.</w:t>
      </w:r>
    </w:p>
    <w:p w14:paraId="5C230430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How do you do it? Simple—get the first letter (or letters) and try to form a word, or even just a collection of syllables using as much letters as possible.</w:t>
      </w:r>
    </w:p>
    <w:p w14:paraId="46648F50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You can even use the number of words to remember something, ex: 5S, a Japanese workplace organization method, means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seiri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(</w:t>
      </w:r>
      <w:proofErr w:type="spellStart"/>
      <w:r w:rsidRPr="00D33CB4">
        <w:rPr>
          <w:rFonts w:ascii="MS Mincho" w:eastAsia="MS Mincho" w:hAnsi="MS Mincho" w:cs="MS Mincho" w:hint="eastAsia"/>
          <w:color w:val="282828"/>
          <w:sz w:val="27"/>
          <w:szCs w:val="27"/>
          <w:lang w:val="en-GB" w:eastAsia="en-GB"/>
        </w:rPr>
        <w:t>整理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),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seiton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(</w:t>
      </w:r>
      <w:proofErr w:type="spellStart"/>
      <w:r w:rsidRPr="00D33CB4">
        <w:rPr>
          <w:rFonts w:ascii="MS Mincho" w:eastAsia="MS Mincho" w:hAnsi="MS Mincho" w:cs="MS Mincho" w:hint="eastAsia"/>
          <w:color w:val="282828"/>
          <w:sz w:val="27"/>
          <w:szCs w:val="27"/>
          <w:lang w:val="en-GB" w:eastAsia="en-GB"/>
        </w:rPr>
        <w:t>整頓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),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seisō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(</w:t>
      </w:r>
      <w:proofErr w:type="spellStart"/>
      <w:r w:rsidRPr="00D33CB4">
        <w:rPr>
          <w:rFonts w:ascii="MS Mincho" w:eastAsia="MS Mincho" w:hAnsi="MS Mincho" w:cs="MS Mincho" w:hint="eastAsia"/>
          <w:color w:val="282828"/>
          <w:sz w:val="27"/>
          <w:szCs w:val="27"/>
          <w:lang w:val="en-GB" w:eastAsia="en-GB"/>
        </w:rPr>
        <w:t>清掃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),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seiketsu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(</w:t>
      </w:r>
      <w:proofErr w:type="spellStart"/>
      <w:r w:rsidRPr="00D33CB4">
        <w:rPr>
          <w:rFonts w:ascii="MS Mincho" w:eastAsia="MS Mincho" w:hAnsi="MS Mincho" w:cs="MS Mincho" w:hint="eastAsia"/>
          <w:color w:val="282828"/>
          <w:sz w:val="27"/>
          <w:szCs w:val="27"/>
          <w:lang w:val="en-GB" w:eastAsia="en-GB"/>
        </w:rPr>
        <w:t>清潔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), and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shitsuke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(</w:t>
      </w:r>
      <w:r w:rsidRPr="00D33CB4">
        <w:rPr>
          <w:rFonts w:ascii="MS Mincho" w:eastAsia="MS Mincho" w:hAnsi="MS Mincho" w:cs="MS Mincho" w:hint="eastAsia"/>
          <w:color w:val="282828"/>
          <w:sz w:val="27"/>
          <w:szCs w:val="27"/>
          <w:lang w:val="en-GB" w:eastAsia="en-GB"/>
        </w:rPr>
        <w:t>躾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).</w:t>
      </w:r>
    </w:p>
    <w:p w14:paraId="1ADABCCB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If the Acronym sounds funny/explicit, </w:t>
      </w:r>
      <w:proofErr w:type="gramStart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 even better for your memory.</w:t>
      </w:r>
    </w:p>
    <w:p w14:paraId="54896B39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Here’s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another useful example.</w:t>
      </w:r>
    </w:p>
    <w:p w14:paraId="36E33B61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The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SUCCES 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principle, according to the book Made to Stick by authors Chip and Dan Heath, is the main principle behind why some ideas stick, and why others die.</w:t>
      </w:r>
    </w:p>
    <w:p w14:paraId="4669D1A1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lastRenderedPageBreak/>
        <w:t xml:space="preserve">Later,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I’ll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discuss this further–you’ll learn how the SUCCES principle can be applied as a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powerful memory technique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.</w:t>
      </w:r>
    </w:p>
    <w:p w14:paraId="649BDBB6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You might ask, “I form acronyms, but sometimes the first letters repeat.”</w:t>
      </w:r>
    </w:p>
    <w:p w14:paraId="4A48C73C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It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doesn’t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matter.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As long as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you know how to decode the information, you’re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gonna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be fine.</w:t>
      </w:r>
    </w:p>
    <w:p w14:paraId="651014C6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Sometimes it could even become a good thing, just like the example above.</w:t>
      </w:r>
    </w:p>
    <w:p w14:paraId="34F9D0D0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You can remember it as “Success without an S”. Pretty catchy.</w:t>
      </w:r>
    </w:p>
    <w:p w14:paraId="6ECC9014" w14:textId="77777777" w:rsidR="00D33CB4" w:rsidRPr="00D33CB4" w:rsidRDefault="00D33CB4" w:rsidP="00D33CB4">
      <w:pPr>
        <w:spacing w:after="0" w:line="288" w:lineRule="atLeast"/>
        <w:outlineLvl w:val="2"/>
        <w:rPr>
          <w:rFonts w:ascii="Arial" w:eastAsia="Times New Roman" w:hAnsi="Arial" w:cs="Arial"/>
          <w:b/>
          <w:bCs/>
          <w:color w:val="282828"/>
          <w:sz w:val="39"/>
          <w:szCs w:val="39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39"/>
          <w:szCs w:val="39"/>
          <w:bdr w:val="none" w:sz="0" w:space="0" w:color="auto" w:frame="1"/>
          <w:lang w:val="en-GB" w:eastAsia="en-GB"/>
        </w:rPr>
        <w:t>Mnemonics</w:t>
      </w:r>
    </w:p>
    <w:p w14:paraId="38C04B46" w14:textId="68FEDBCD" w:rsidR="00D33CB4" w:rsidRPr="00D33CB4" w:rsidRDefault="00D33CB4" w:rsidP="00D33CB4">
      <w:pPr>
        <w:spacing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noProof/>
          <w:color w:val="282828"/>
          <w:sz w:val="27"/>
          <w:szCs w:val="27"/>
          <w:lang w:val="en-GB" w:eastAsia="en-GB"/>
        </w:rPr>
        <w:drawing>
          <wp:inline distT="0" distB="0" distL="0" distR="0" wp14:anchorId="1E6E8067" wp14:editId="2D6DD130">
            <wp:extent cx="4763770" cy="4018915"/>
            <wp:effectExtent l="0" t="0" r="0" b="635"/>
            <wp:docPr id="9" name="Picture 9" descr="Mnemonics Memory Techni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nemonics Memory Techniqu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770" cy="401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Photo from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Digikey</w:t>
      </w:r>
      <w:proofErr w:type="spellEnd"/>
    </w:p>
    <w:p w14:paraId="44148795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Mnemonics are like acronyms…on steroids.</w:t>
      </w:r>
    </w:p>
    <w:p w14:paraId="62A24016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Our brain does not memorize information one by one but rather in chunks.</w:t>
      </w:r>
    </w:p>
    <w:p w14:paraId="0581677C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Instead of E G B D F, we say “Every good boy does fine”.</w:t>
      </w:r>
    </w:p>
    <w:p w14:paraId="506BAB34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Instead of the actual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colors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in the resistor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color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code (image above), we remember “Bad Boys Rape Only Young Girls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But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Violet Gave Willingly Gold and Silver”.</w:t>
      </w:r>
    </w:p>
    <w:p w14:paraId="4D93DBB5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The more absurd, exaggerated, funny or explicit your imagination is, the better.</w:t>
      </w:r>
    </w:p>
    <w:p w14:paraId="3C608539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Everything’s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just in your mind after all. </w:t>
      </w:r>
      <w:r w:rsidRPr="00D33CB4">
        <w:rPr>
          <w:rFonts w:ascii="Segoe UI Emoji" w:eastAsia="Times New Roman" w:hAnsi="Segoe UI Emoji" w:cs="Segoe UI Emoji"/>
          <w:color w:val="282828"/>
          <w:sz w:val="27"/>
          <w:szCs w:val="27"/>
          <w:lang w:val="en-GB" w:eastAsia="en-GB"/>
        </w:rPr>
        <w:t>😉</w:t>
      </w:r>
    </w:p>
    <w:p w14:paraId="5DE3A6B5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100% of the time I use mnemonics to remember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formulas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that I have a hard time recalling.</w:t>
      </w:r>
    </w:p>
    <w:p w14:paraId="017F6724" w14:textId="77777777" w:rsidR="00D33CB4" w:rsidRPr="00D33CB4" w:rsidRDefault="00D33CB4" w:rsidP="00D33CB4">
      <w:pPr>
        <w:spacing w:after="0" w:line="288" w:lineRule="atLeast"/>
        <w:outlineLvl w:val="2"/>
        <w:rPr>
          <w:rFonts w:ascii="Arial" w:eastAsia="Times New Roman" w:hAnsi="Arial" w:cs="Arial"/>
          <w:b/>
          <w:bCs/>
          <w:color w:val="282828"/>
          <w:sz w:val="39"/>
          <w:szCs w:val="39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39"/>
          <w:szCs w:val="39"/>
          <w:bdr w:val="none" w:sz="0" w:space="0" w:color="auto" w:frame="1"/>
          <w:lang w:val="en-GB" w:eastAsia="en-GB"/>
        </w:rPr>
        <w:lastRenderedPageBreak/>
        <w:t>Creating Mental Images</w:t>
      </w:r>
    </w:p>
    <w:p w14:paraId="0FA48D73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strike/>
          <w:color w:val="282828"/>
          <w:sz w:val="27"/>
          <w:szCs w:val="27"/>
          <w:bdr w:val="none" w:sz="0" w:space="0" w:color="auto" w:frame="1"/>
          <w:lang w:val="en-GB" w:eastAsia="en-GB"/>
        </w:rPr>
        <w:t>Our minds can supposedly process an image 60,000 times FASTER than words.</w:t>
      </w:r>
    </w:p>
    <w:p w14:paraId="36D31F30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Actually, that’s yet to be proven according to </w:t>
      </w:r>
      <w:hyperlink r:id="rId14" w:history="1"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>Alan Levine</w:t>
        </w:r>
      </w:hyperlink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(who, by the way, did an </w:t>
      </w:r>
      <w:hyperlink r:id="rId15" w:history="1"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>EXTENSIVE investigation</w:t>
        </w:r>
      </w:hyperlink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of the topic).</w:t>
      </w:r>
    </w:p>
    <w:p w14:paraId="5C60526F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But images are just way too powerful to overlook.</w:t>
      </w:r>
    </w:p>
    <w:p w14:paraId="76475452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Dr.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John Medina states it very well in his book, Brain Rules:</w:t>
      </w:r>
    </w:p>
    <w:p w14:paraId="297AD27D" w14:textId="77777777" w:rsidR="00D33CB4" w:rsidRPr="00D33CB4" w:rsidRDefault="00D33CB4" w:rsidP="00D33CB4">
      <w:pPr>
        <w:shd w:val="clear" w:color="auto" w:fill="F2F2F2"/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i/>
          <w:i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“We are incredible at remembering pictures. Hear a piece of information, and three days later </w:t>
      </w:r>
      <w:proofErr w:type="gramStart"/>
      <w:r w:rsidRPr="00D33CB4">
        <w:rPr>
          <w:rFonts w:ascii="Times New Roman" w:eastAsia="Times New Roman" w:hAnsi="Times New Roman" w:cs="Times New Roman"/>
          <w:b/>
          <w:bCs/>
          <w:i/>
          <w:iCs/>
          <w:color w:val="282828"/>
          <w:sz w:val="27"/>
          <w:szCs w:val="27"/>
          <w:bdr w:val="none" w:sz="0" w:space="0" w:color="auto" w:frame="1"/>
          <w:lang w:val="en-GB" w:eastAsia="en-GB"/>
        </w:rPr>
        <w:t>you’ll</w:t>
      </w:r>
      <w:proofErr w:type="gramEnd"/>
      <w:r w:rsidRPr="00D33CB4">
        <w:rPr>
          <w:rFonts w:ascii="Times New Roman" w:eastAsia="Times New Roman" w:hAnsi="Times New Roman" w:cs="Times New Roman"/>
          <w:b/>
          <w:bCs/>
          <w:i/>
          <w:i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 remember 10% of it. Add a picture and you’ll remember 65%.”</w:t>
      </w:r>
    </w:p>
    <w:p w14:paraId="67E9D342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To apply this technique,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best to create mental images one at a time.</w:t>
      </w:r>
    </w:p>
    <w:p w14:paraId="105A809E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In addition,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you’d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want to write down what those images are beside the written information you’re trying to remember.</w:t>
      </w:r>
    </w:p>
    <w:p w14:paraId="7B04E79D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That’s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exactly what I did in my example earlier. </w:t>
      </w:r>
      <w:hyperlink r:id="rId16" w:anchor="law-stuff" w:history="1">
        <w:r w:rsidRPr="00D33CB4">
          <w:rPr>
            <w:rFonts w:ascii="Times New Roman" w:eastAsia="Times New Roman" w:hAnsi="Times New Roman" w:cs="Times New Roman"/>
            <w:i/>
            <w:iCs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>Click here to go back to the example</w:t>
        </w:r>
      </w:hyperlink>
      <w:r w:rsidRPr="00D33CB4">
        <w:rPr>
          <w:rFonts w:ascii="Times New Roman" w:eastAsia="Times New Roman" w:hAnsi="Times New Roman" w:cs="Times New Roman"/>
          <w:i/>
          <w:iCs/>
          <w:color w:val="282828"/>
          <w:sz w:val="27"/>
          <w:szCs w:val="27"/>
          <w:bdr w:val="none" w:sz="0" w:space="0" w:color="auto" w:frame="1"/>
          <w:lang w:val="en-GB" w:eastAsia="en-GB"/>
        </w:rPr>
        <w:t>.</w:t>
      </w:r>
    </w:p>
    <w:p w14:paraId="06367769" w14:textId="77777777" w:rsidR="00D33CB4" w:rsidRPr="00D33CB4" w:rsidRDefault="00D33CB4" w:rsidP="00D33CB4">
      <w:pPr>
        <w:spacing w:after="0" w:line="288" w:lineRule="atLeast"/>
        <w:outlineLvl w:val="1"/>
        <w:rPr>
          <w:rFonts w:ascii="Arial" w:eastAsia="Times New Roman" w:hAnsi="Arial" w:cs="Arial"/>
          <w:b/>
          <w:bCs/>
          <w:color w:val="282828"/>
          <w:sz w:val="45"/>
          <w:szCs w:val="45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45"/>
          <w:szCs w:val="45"/>
          <w:bdr w:val="none" w:sz="0" w:space="0" w:color="auto" w:frame="1"/>
          <w:lang w:val="en-GB" w:eastAsia="en-GB"/>
        </w:rPr>
        <w:t>Powerful Memory Techniques: Applying the Basics</w:t>
      </w:r>
    </w:p>
    <w:p w14:paraId="728FB6E8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Okay, for a change,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I’ll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show you how great your memory is.</w:t>
      </w:r>
    </w:p>
    <w:p w14:paraId="0E68D23A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You’ll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see that you CAN remember a lot of things at once using memory techniques.</w:t>
      </w:r>
    </w:p>
    <w:p w14:paraId="6655BCEE" w14:textId="77777777" w:rsidR="00D33CB4" w:rsidRPr="00D33CB4" w:rsidRDefault="00D33CB4" w:rsidP="00D33CB4">
      <w:pPr>
        <w:spacing w:after="0" w:line="288" w:lineRule="atLeast"/>
        <w:outlineLvl w:val="2"/>
        <w:rPr>
          <w:rFonts w:ascii="Arial" w:eastAsia="Times New Roman" w:hAnsi="Arial" w:cs="Arial"/>
          <w:b/>
          <w:bCs/>
          <w:color w:val="282828"/>
          <w:sz w:val="39"/>
          <w:szCs w:val="39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39"/>
          <w:szCs w:val="39"/>
          <w:bdr w:val="none" w:sz="0" w:space="0" w:color="auto" w:frame="1"/>
          <w:lang w:val="en-GB" w:eastAsia="en-GB"/>
        </w:rPr>
        <w:t>The Story Method</w:t>
      </w:r>
    </w:p>
    <w:p w14:paraId="023DE9B4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Have you wondered why some great, truthful facts and ideas FAIL to circulate, while the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shitty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celebrity stories tend to thrive, become the trending news, and sometimes shape people’s beliefs?</w:t>
      </w:r>
    </w:p>
    <w:p w14:paraId="1C3B5FCE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According to Dan and Chip Heath, author of Made to Stick,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because they follow the SUCCES principle.</w:t>
      </w:r>
    </w:p>
    <w:p w14:paraId="2CD72B45" w14:textId="6E2E53FF" w:rsidR="00D33CB4" w:rsidRPr="00D33CB4" w:rsidRDefault="00D33CB4" w:rsidP="00D33CB4">
      <w:pPr>
        <w:spacing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noProof/>
          <w:color w:val="282828"/>
          <w:sz w:val="27"/>
          <w:szCs w:val="27"/>
          <w:lang w:val="en-GB" w:eastAsia="en-GB"/>
        </w:rPr>
        <w:drawing>
          <wp:inline distT="0" distB="0" distL="0" distR="0" wp14:anchorId="1040BCAD" wp14:editId="59A6C708">
            <wp:extent cx="5328285" cy="3002915"/>
            <wp:effectExtent l="0" t="0" r="5715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00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3C0D8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lastRenderedPageBreak/>
        <w:t>Stories almost always have Emotional and Unexpected elements—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that’s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why it’s the best bang for your buck.</w:t>
      </w:r>
    </w:p>
    <w:p w14:paraId="062A02F4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If you make stories simpler,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they’re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even easier to remember.</w:t>
      </w:r>
    </w:p>
    <w:p w14:paraId="14BFEE02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Stories are also why urban legends continue to propagate. They stick so hard to people’s minds even without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regurgitating it a million times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(which, by the way, most students tend to do).</w:t>
      </w:r>
    </w:p>
    <w:p w14:paraId="221A9261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For our purpose, we only use two principles of making ideas stick: Unexpected, and Stories.</w:t>
      </w:r>
    </w:p>
    <w:p w14:paraId="706E49EF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Let’s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see the difference. Try memorizing the 11 first presidents of the United States.</w:t>
      </w:r>
    </w:p>
    <w:p w14:paraId="52174697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Washington. Adams. Jefferson. Madison. Monroe. Adams. Jackson. Van Buren. Harrison. Tyler. Polk.</w:t>
      </w:r>
    </w:p>
    <w:p w14:paraId="61FBF6EE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Now, when I say imagine something, you really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have to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imagine it to experience the benefit.</w:t>
      </w:r>
    </w:p>
    <w:p w14:paraId="1A3CEDC4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 want you to imagine a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Washing machine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with an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Adam’s apple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.</w:t>
      </w:r>
    </w:p>
    <w:p w14:paraId="2E7A41DC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He’s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inside a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Jeep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, looking at a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Mad Sun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.</w:t>
      </w:r>
    </w:p>
    <w:p w14:paraId="233D5D9B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The sun was mad because the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Moon was low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.</w:t>
      </w:r>
    </w:p>
    <w:p w14:paraId="043CBE22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Upon seeing that, the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Adam’s apple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took a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moonwalk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on a plank made of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Bamboo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.</w:t>
      </w:r>
    </w:p>
    <w:p w14:paraId="2956C205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Shortly after, it bumped into a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hairy sun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, waiting for his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tailor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to make his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boxer shorts with Polka dots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.</w:t>
      </w:r>
    </w:p>
    <w:p w14:paraId="005DFEFB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By remembering that story,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you’ve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just remembered the 11 first presidents of the United States.</w:t>
      </w:r>
    </w:p>
    <w:p w14:paraId="310B8966" w14:textId="77777777" w:rsidR="00D33CB4" w:rsidRPr="00D33CB4" w:rsidRDefault="00D33CB4" w:rsidP="00D33CB4">
      <w:pPr>
        <w:numPr>
          <w:ilvl w:val="0"/>
          <w:numId w:val="2"/>
        </w:numPr>
        <w:spacing w:after="0" w:line="500" w:lineRule="atLeast"/>
        <w:ind w:left="1500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Washing machine – Washington</w:t>
      </w:r>
    </w:p>
    <w:p w14:paraId="22A2D9F6" w14:textId="77777777" w:rsidR="00D33CB4" w:rsidRPr="00D33CB4" w:rsidRDefault="00D33CB4" w:rsidP="00D33CB4">
      <w:pPr>
        <w:numPr>
          <w:ilvl w:val="0"/>
          <w:numId w:val="2"/>
        </w:numPr>
        <w:spacing w:after="0" w:line="500" w:lineRule="atLeast"/>
        <w:ind w:left="1500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Adam’s apple – Adams</w:t>
      </w:r>
    </w:p>
    <w:p w14:paraId="5C90744D" w14:textId="77777777" w:rsidR="00D33CB4" w:rsidRPr="00D33CB4" w:rsidRDefault="00D33CB4" w:rsidP="00D33CB4">
      <w:pPr>
        <w:numPr>
          <w:ilvl w:val="0"/>
          <w:numId w:val="2"/>
        </w:numPr>
        <w:spacing w:after="0" w:line="500" w:lineRule="atLeast"/>
        <w:ind w:left="1500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Jeep – reminds me of Jefferson</w:t>
      </w:r>
    </w:p>
    <w:p w14:paraId="2CCAA82F" w14:textId="77777777" w:rsidR="00D33CB4" w:rsidRPr="00D33CB4" w:rsidRDefault="00D33CB4" w:rsidP="00D33CB4">
      <w:pPr>
        <w:numPr>
          <w:ilvl w:val="0"/>
          <w:numId w:val="2"/>
        </w:numPr>
        <w:spacing w:after="0" w:line="500" w:lineRule="atLeast"/>
        <w:ind w:left="1500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Mad Sun – sounds like Madison</w:t>
      </w:r>
    </w:p>
    <w:p w14:paraId="75A2D05D" w14:textId="77777777" w:rsidR="00D33CB4" w:rsidRPr="00D33CB4" w:rsidRDefault="00D33CB4" w:rsidP="00D33CB4">
      <w:pPr>
        <w:numPr>
          <w:ilvl w:val="0"/>
          <w:numId w:val="2"/>
        </w:numPr>
        <w:spacing w:after="0" w:line="500" w:lineRule="atLeast"/>
        <w:ind w:left="1500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Moon, low – reminds me of Monroe</w:t>
      </w:r>
    </w:p>
    <w:p w14:paraId="02206FF5" w14:textId="77777777" w:rsidR="00D33CB4" w:rsidRPr="00D33CB4" w:rsidRDefault="00D33CB4" w:rsidP="00D33CB4">
      <w:pPr>
        <w:numPr>
          <w:ilvl w:val="0"/>
          <w:numId w:val="2"/>
        </w:numPr>
        <w:spacing w:after="0" w:line="500" w:lineRule="atLeast"/>
        <w:ind w:left="1500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Adam’s apple again – Adams</w:t>
      </w:r>
    </w:p>
    <w:p w14:paraId="3173BA55" w14:textId="77777777" w:rsidR="00D33CB4" w:rsidRPr="00D33CB4" w:rsidRDefault="00D33CB4" w:rsidP="00D33CB4">
      <w:pPr>
        <w:numPr>
          <w:ilvl w:val="0"/>
          <w:numId w:val="2"/>
        </w:numPr>
        <w:spacing w:after="0" w:line="500" w:lineRule="atLeast"/>
        <w:ind w:left="1500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Moonwalk – reminds me of Michael Jackson. Oh, Jackson was a president.</w:t>
      </w:r>
    </w:p>
    <w:p w14:paraId="3FC02ECA" w14:textId="77777777" w:rsidR="00D33CB4" w:rsidRPr="00D33CB4" w:rsidRDefault="00D33CB4" w:rsidP="00D33CB4">
      <w:pPr>
        <w:numPr>
          <w:ilvl w:val="0"/>
          <w:numId w:val="2"/>
        </w:numPr>
        <w:spacing w:after="0" w:line="500" w:lineRule="atLeast"/>
        <w:ind w:left="1500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Bamboo – reminds me of Van Buren (Van Bu – Bamboo)</w:t>
      </w:r>
    </w:p>
    <w:p w14:paraId="4ACFD90B" w14:textId="77777777" w:rsidR="00D33CB4" w:rsidRPr="00D33CB4" w:rsidRDefault="00D33CB4" w:rsidP="00D33CB4">
      <w:pPr>
        <w:numPr>
          <w:ilvl w:val="0"/>
          <w:numId w:val="2"/>
        </w:numPr>
        <w:spacing w:after="0" w:line="500" w:lineRule="atLeast"/>
        <w:ind w:left="1500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Hairy Sun – sounds like Harrison</w:t>
      </w:r>
    </w:p>
    <w:p w14:paraId="22C656C9" w14:textId="77777777" w:rsidR="00D33CB4" w:rsidRPr="00D33CB4" w:rsidRDefault="00D33CB4" w:rsidP="00D33CB4">
      <w:pPr>
        <w:numPr>
          <w:ilvl w:val="0"/>
          <w:numId w:val="2"/>
        </w:numPr>
        <w:spacing w:after="0" w:line="500" w:lineRule="atLeast"/>
        <w:ind w:left="1500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Tailor – sounds like Tyler</w:t>
      </w:r>
    </w:p>
    <w:p w14:paraId="2DFC240E" w14:textId="77777777" w:rsidR="00D33CB4" w:rsidRPr="00D33CB4" w:rsidRDefault="00D33CB4" w:rsidP="00D33CB4">
      <w:pPr>
        <w:numPr>
          <w:ilvl w:val="0"/>
          <w:numId w:val="2"/>
        </w:numPr>
        <w:spacing w:after="0" w:line="500" w:lineRule="atLeast"/>
        <w:ind w:left="1500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Boxer shorts with Polka dots – something I first remembered when I hear Polk, the 11</w:t>
      </w:r>
      <w:r w:rsidRPr="00D33CB4">
        <w:rPr>
          <w:rFonts w:ascii="Times New Roman" w:eastAsia="Times New Roman" w:hAnsi="Times New Roman" w:cs="Times New Roman"/>
          <w:color w:val="282828"/>
          <w:sz w:val="20"/>
          <w:szCs w:val="20"/>
          <w:bdr w:val="none" w:sz="0" w:space="0" w:color="auto" w:frame="1"/>
          <w:vertAlign w:val="superscript"/>
          <w:lang w:val="en-GB" w:eastAsia="en-GB"/>
        </w:rPr>
        <w:t>th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president.</w:t>
      </w:r>
    </w:p>
    <w:p w14:paraId="3CFFE80E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Notice that everything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doesn’t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make sense at all—they’re unreal.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That’s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the point.</w:t>
      </w:r>
    </w:p>
    <w:p w14:paraId="4076390D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lastRenderedPageBreak/>
        <w:t xml:space="preserve">You want to make the images and the stories so unreal and exaggerated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in order for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your brain to remember it (Unexpected) and then connect them through a story.</w:t>
      </w:r>
    </w:p>
    <w:p w14:paraId="12778B01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If you think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that’s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the best memory technique, you’re leaving a LOT on the table.</w:t>
      </w:r>
    </w:p>
    <w:p w14:paraId="0F1C72B1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 mean, A LOT. Enter the Memory Palace. (No pun intended)</w:t>
      </w:r>
    </w:p>
    <w:p w14:paraId="5168B529" w14:textId="77777777" w:rsidR="00D33CB4" w:rsidRPr="00D33CB4" w:rsidRDefault="00D33CB4" w:rsidP="00D33CB4">
      <w:pPr>
        <w:spacing w:after="0" w:line="288" w:lineRule="atLeast"/>
        <w:outlineLvl w:val="1"/>
        <w:rPr>
          <w:rFonts w:ascii="Arial" w:eastAsia="Times New Roman" w:hAnsi="Arial" w:cs="Arial"/>
          <w:b/>
          <w:bCs/>
          <w:color w:val="282828"/>
          <w:sz w:val="45"/>
          <w:szCs w:val="45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45"/>
          <w:szCs w:val="45"/>
          <w:bdr w:val="none" w:sz="0" w:space="0" w:color="auto" w:frame="1"/>
          <w:lang w:val="en-GB" w:eastAsia="en-GB"/>
        </w:rPr>
        <w:t>Memory Palace: The most effective, and most robust memory technique</w:t>
      </w:r>
    </w:p>
    <w:p w14:paraId="38FABCF6" w14:textId="069F4D2E" w:rsidR="00D33CB4" w:rsidRPr="00D33CB4" w:rsidRDefault="00D33CB4" w:rsidP="00D33CB4">
      <w:pPr>
        <w:spacing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noProof/>
          <w:color w:val="282828"/>
          <w:sz w:val="27"/>
          <w:szCs w:val="27"/>
          <w:lang w:val="en-GB" w:eastAsia="en-GB"/>
        </w:rPr>
        <w:drawing>
          <wp:inline distT="0" distB="0" distL="0" distR="0" wp14:anchorId="1E92E761" wp14:editId="2988F803">
            <wp:extent cx="5328285" cy="3002915"/>
            <wp:effectExtent l="0" t="0" r="5715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00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005C2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The memory palace technique is THE memory technique.</w:t>
      </w:r>
    </w:p>
    <w:p w14:paraId="7B599586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like a MENTAL HARD DRIVE, except better—it’s actually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HARDER to forget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information.</w:t>
      </w:r>
    </w:p>
    <w:p w14:paraId="36CA42C5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Ever wondered how your mother knows where every item in your house is located?</w:t>
      </w:r>
    </w:p>
    <w:p w14:paraId="08705A9C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She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doesn’t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even review them again and again—so how is that possible?</w:t>
      </w:r>
    </w:p>
    <w:p w14:paraId="5950BA62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Imagine this: You enter your house and placed your keys above the refrigerator. You put your shoes near the stairs. You put the book you just bought on a chair in the living room.</w:t>
      </w:r>
    </w:p>
    <w:p w14:paraId="090B25C9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3 hours later, you still know EXACTLY where to find these items.</w:t>
      </w:r>
    </w:p>
    <w:p w14:paraId="0BB53DE1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You </w:t>
      </w:r>
      <w:proofErr w:type="gramStart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didn’t</w:t>
      </w:r>
      <w:proofErr w:type="gramEnd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 even have to repeat the information over and over again, did you?</w:t>
      </w:r>
    </w:p>
    <w:p w14:paraId="43139A82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What’s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the secret? Spatial memory. Your brain associated your “object” to a “location”, and EVERY TIME you associate something to a location and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actually SEE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it—whether physically or mentally, it’s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Spatial Memory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.</w:t>
      </w:r>
    </w:p>
    <w:p w14:paraId="621B48CA" w14:textId="77777777" w:rsidR="00D33CB4" w:rsidRPr="00D33CB4" w:rsidRDefault="00D33CB4" w:rsidP="00D33CB4">
      <w:pPr>
        <w:shd w:val="clear" w:color="auto" w:fill="F2F2F2"/>
        <w:spacing w:after="0" w:line="240" w:lineRule="auto"/>
        <w:jc w:val="center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Object + Location = Memory </w:t>
      </w:r>
      <w:proofErr w:type="spellStart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Gainzz</w:t>
      </w:r>
      <w:proofErr w:type="spellEnd"/>
    </w:p>
    <w:p w14:paraId="4BC445DF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The memory palace technique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doesn’t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just only use the “normal” memory, but rather the spatial one—it completely utilizes human’s ability to remember and visualize places better.</w:t>
      </w:r>
    </w:p>
    <w:p w14:paraId="43B969B5" w14:textId="77777777" w:rsidR="00D33CB4" w:rsidRPr="00D33CB4" w:rsidRDefault="00D33CB4" w:rsidP="00D33CB4">
      <w:pPr>
        <w:spacing w:after="0" w:line="288" w:lineRule="atLeast"/>
        <w:outlineLvl w:val="2"/>
        <w:rPr>
          <w:rFonts w:ascii="Arial" w:eastAsia="Times New Roman" w:hAnsi="Arial" w:cs="Arial"/>
          <w:b/>
          <w:bCs/>
          <w:color w:val="282828"/>
          <w:sz w:val="39"/>
          <w:szCs w:val="39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39"/>
          <w:szCs w:val="39"/>
          <w:bdr w:val="none" w:sz="0" w:space="0" w:color="auto" w:frame="1"/>
          <w:lang w:val="en-GB" w:eastAsia="en-GB"/>
        </w:rPr>
        <w:lastRenderedPageBreak/>
        <w:t>How to Build A Memory Palace FOR BEGINNERS</w:t>
      </w:r>
    </w:p>
    <w:p w14:paraId="3B191B99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Here’s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a Memory Palace infographic that I created to make this easier for you.</w:t>
      </w:r>
    </w:p>
    <w:p w14:paraId="4D448410" w14:textId="4653DD61" w:rsidR="00D33CB4" w:rsidRPr="00D33CB4" w:rsidRDefault="00D33CB4" w:rsidP="00D33CB4">
      <w:pPr>
        <w:spacing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noProof/>
          <w:color w:val="282828"/>
          <w:sz w:val="27"/>
          <w:szCs w:val="27"/>
          <w:lang w:val="en-GB" w:eastAsia="en-GB"/>
        </w:rPr>
        <w:lastRenderedPageBreak/>
        <w:drawing>
          <wp:inline distT="0" distB="0" distL="0" distR="0" wp14:anchorId="04C3465D" wp14:editId="661B7491">
            <wp:extent cx="2968625" cy="9881870"/>
            <wp:effectExtent l="0" t="0" r="3175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988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B3E97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lastRenderedPageBreak/>
        <w:t>When I was still starting to make Memory Palaces for myself, I was literally struggling to find a guide that would help me build them easier.</w:t>
      </w:r>
    </w:p>
    <w:p w14:paraId="70ED0C75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At first, I found this video on creating memory palaces, from Memory Champion Ron White:</w:t>
      </w:r>
    </w:p>
    <w:p w14:paraId="5103CA08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Even with the great instruction, I really struggled to visualize information that I wanted to remember—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a skill that needs to be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trained 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after all.</w:t>
      </w:r>
    </w:p>
    <w:p w14:paraId="196A738B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So, I thought of a strategy that made it 10X easier, and </w:t>
      </w:r>
      <w:proofErr w:type="gramStart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that’s</w:t>
      </w:r>
      <w:proofErr w:type="gramEnd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 exactly what I’m going to share to you right now.</w:t>
      </w:r>
    </w:p>
    <w:p w14:paraId="23DF5EC9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 only takes 3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EASY 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Steps.</w:t>
      </w:r>
    </w:p>
    <w:p w14:paraId="4B43FCD7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Step #1. In your list, WRITE down the Images that comes first into your mind. Use the SEE principle</w:t>
      </w:r>
    </w:p>
    <w:p w14:paraId="0A47AA50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Here’s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the thing—you want to follow the SEE principle when visualizing something.</w:t>
      </w:r>
    </w:p>
    <w:p w14:paraId="7A5D693E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SEE stands for: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br/>
        <w:t>-Sensory (uses as many senses as possible)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br/>
        <w:t>-Exaggerated, and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br/>
        <w:t>-Energized (has action).</w:t>
      </w:r>
    </w:p>
    <w:p w14:paraId="6C9B79D7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Personally, I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bother too much with the Sensory part—I just use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visuals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.</w:t>
      </w:r>
    </w:p>
    <w:p w14:paraId="239E12EF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In the book, Brain Rules,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Dr.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John Medina states that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“Vision trumps all other senses”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, and “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We learn and remember best through pictures, not spoken words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”.</w:t>
      </w:r>
    </w:p>
    <w:p w14:paraId="02492EF9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If we can use visuals to trump all other senses, then, </w:t>
      </w:r>
      <w:hyperlink r:id="rId20" w:history="1"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>by applying the 80/20 principle</w:t>
        </w:r>
      </w:hyperlink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, we can eliminate using the other senses without experiencing many consequences.</w:t>
      </w:r>
    </w:p>
    <w:p w14:paraId="4C9BB942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Now, on a piece of paper, write down/describe the imagery of something you want to remember.</w:t>
      </w:r>
    </w:p>
    <w:p w14:paraId="0D1EF8AA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Take your paper with you and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let’s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go to the next step.</w:t>
      </w:r>
    </w:p>
    <w:p w14:paraId="78365A83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Step #2. Go in front of the nearest Door in your house.</w:t>
      </w:r>
    </w:p>
    <w:p w14:paraId="583B3BBD" w14:textId="1D8A605A" w:rsidR="00D33CB4" w:rsidRPr="00D33CB4" w:rsidRDefault="00D33CB4" w:rsidP="00D33CB4">
      <w:pPr>
        <w:spacing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noProof/>
          <w:color w:val="282828"/>
          <w:sz w:val="27"/>
          <w:szCs w:val="27"/>
          <w:lang w:val="en-GB" w:eastAsia="en-GB"/>
        </w:rPr>
        <w:drawing>
          <wp:inline distT="0" distB="0" distL="0" distR="0" wp14:anchorId="526F1442" wp14:editId="14EB2F83">
            <wp:extent cx="5328285" cy="3002915"/>
            <wp:effectExtent l="0" t="0" r="5715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300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FAE14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lastRenderedPageBreak/>
        <w:t>Instead of the common “imagine a familiar place” advice, I thought of looking at my bedroom’s door.</w:t>
      </w:r>
    </w:p>
    <w:p w14:paraId="1E762F1A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Yes, the freaking door. </w:t>
      </w:r>
      <w:proofErr w:type="gramStart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 simple, has 4 corners, 4 sides, has a doorknob, and a </w:t>
      </w:r>
      <w:proofErr w:type="spellStart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center</w:t>
      </w:r>
      <w:proofErr w:type="spellEnd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—that’s EASILY 10 places to store your information.</w:t>
      </w:r>
    </w:p>
    <w:p w14:paraId="36F9B969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Of course, if you want to get better at this, you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have to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rely on this technique less and less and more on actually visualizing a familiar place. And even that technique is for beginners.</w:t>
      </w:r>
    </w:p>
    <w:p w14:paraId="254AB721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One of the many things I learned is to use corners—a “magnetic” area to associate your information.</w:t>
      </w:r>
    </w:p>
    <w:p w14:paraId="3E60397E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Corners are adequately spaced, easier to “visualize” images on, and are extremely simple.</w:t>
      </w:r>
    </w:p>
    <w:p w14:paraId="0C8A5BB6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hyperlink r:id="rId22" w:history="1"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 xml:space="preserve">Anthony </w:t>
        </w:r>
        <w:proofErr w:type="spellStart"/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>Metivier</w:t>
        </w:r>
        <w:proofErr w:type="spellEnd"/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 xml:space="preserve"> from Magnetic Memory Method</w:t>
        </w:r>
      </w:hyperlink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states that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corners are the most “magnetic” places in your Memory Palace.</w:t>
      </w:r>
    </w:p>
    <w:p w14:paraId="32ED0CCA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As a side note, if you want to use rooms rather than doors, choose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fixed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objects to “peg” your information to, rather than on furniture than can be moved anytime.</w:t>
      </w:r>
    </w:p>
    <w:p w14:paraId="4B1079A6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It gives you that peace of mind that the information you associated with it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isn’t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gonna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go anywhere.</w:t>
      </w:r>
    </w:p>
    <w:p w14:paraId="5217AE18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Step #3. “Place” the images into locations in that familiar place.</w:t>
      </w:r>
    </w:p>
    <w:p w14:paraId="717EB1EC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just as the step said.</w:t>
      </w:r>
    </w:p>
    <w:p w14:paraId="247C9775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Imagine your images ON the actual corners of the door.</w:t>
      </w:r>
    </w:p>
    <w:p w14:paraId="5ACB2C8F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It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doesn’t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matter if it doesn’t make sense—your brain can’t distinguish it from reality, anyway.</w:t>
      </w:r>
    </w:p>
    <w:p w14:paraId="3F79479C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By doing this, your brain will associate the location with the information.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In other words, your “images” are now put into spatial memory.</w:t>
      </w:r>
    </w:p>
    <w:p w14:paraId="2ABD0776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And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that’s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PRECISELY what we want to happen.</w:t>
      </w:r>
    </w:p>
    <w:p w14:paraId="30D400E7" w14:textId="77777777" w:rsidR="00D33CB4" w:rsidRPr="00D33CB4" w:rsidRDefault="00D33CB4" w:rsidP="00D33CB4">
      <w:pPr>
        <w:spacing w:after="0" w:line="288" w:lineRule="atLeast"/>
        <w:outlineLvl w:val="2"/>
        <w:rPr>
          <w:rFonts w:ascii="Arial" w:eastAsia="Times New Roman" w:hAnsi="Arial" w:cs="Arial"/>
          <w:b/>
          <w:bCs/>
          <w:color w:val="282828"/>
          <w:sz w:val="39"/>
          <w:szCs w:val="39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39"/>
          <w:szCs w:val="39"/>
          <w:bdr w:val="none" w:sz="0" w:space="0" w:color="auto" w:frame="1"/>
          <w:lang w:val="en-GB" w:eastAsia="en-GB"/>
        </w:rPr>
        <w:t xml:space="preserve">Here are Some Things about Memory Palaces You </w:t>
      </w:r>
      <w:proofErr w:type="gramStart"/>
      <w:r w:rsidRPr="00D33CB4">
        <w:rPr>
          <w:rFonts w:ascii="Arial" w:eastAsia="Times New Roman" w:hAnsi="Arial" w:cs="Arial"/>
          <w:b/>
          <w:bCs/>
          <w:color w:val="282828"/>
          <w:sz w:val="39"/>
          <w:szCs w:val="39"/>
          <w:bdr w:val="none" w:sz="0" w:space="0" w:color="auto" w:frame="1"/>
          <w:lang w:val="en-GB" w:eastAsia="en-GB"/>
        </w:rPr>
        <w:t>Won’t</w:t>
      </w:r>
      <w:proofErr w:type="gramEnd"/>
      <w:r w:rsidRPr="00D33CB4">
        <w:rPr>
          <w:rFonts w:ascii="Arial" w:eastAsia="Times New Roman" w:hAnsi="Arial" w:cs="Arial"/>
          <w:b/>
          <w:bCs/>
          <w:color w:val="282828"/>
          <w:sz w:val="39"/>
          <w:szCs w:val="39"/>
          <w:bdr w:val="none" w:sz="0" w:space="0" w:color="auto" w:frame="1"/>
          <w:lang w:val="en-GB" w:eastAsia="en-GB"/>
        </w:rPr>
        <w:t xml:space="preserve"> Probably Read</w:t>
      </w:r>
    </w:p>
    <w:p w14:paraId="503358E3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The Memory Palace is the hardest one to use as a memory technique—and the longest to build (at the start).</w:t>
      </w:r>
    </w:p>
    <w:p w14:paraId="5CE5D46E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But even AS A BEGINNER (not </w:t>
      </w:r>
      <w:proofErr w:type="spell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gonna</w:t>
      </w:r>
      <w:proofErr w:type="spell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lie here), I have memorized the titles of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43 Sections and 8 Articles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of the ECE Law (RA 9292) in LESS THAN 30 MINUTES.</w:t>
      </w:r>
    </w:p>
    <w:p w14:paraId="7813633D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Obviously, if you get better at it,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you’ll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be able to create memory palaces much faster and memorize things in an instant.</w:t>
      </w:r>
    </w:p>
    <w:p w14:paraId="1AD30EDA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take my word for its effectiveness though. Take the word of the best memorizers in the world.</w:t>
      </w:r>
    </w:p>
    <w:p w14:paraId="2DED860E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lastRenderedPageBreak/>
        <w:t>Dominic O’Brien, Ron White, and Alex Mullen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are some of the best ones. All of them are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 Memory Champions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, by the way.</w:t>
      </w:r>
    </w:p>
    <w:p w14:paraId="0C3C9E28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Personally, I follow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Anthony </w:t>
      </w:r>
      <w:proofErr w:type="spellStart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Metivier</w:t>
      </w:r>
      <w:proofErr w:type="spellEnd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 from Magnetic Memory Method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—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he’s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really passionate about Memory Techniques and has an excellent channel on YouTube.</w:t>
      </w:r>
    </w:p>
    <w:p w14:paraId="0C8C1A8F" w14:textId="7A452CC1" w:rsidR="00D33CB4" w:rsidRPr="00D33CB4" w:rsidRDefault="00D33CB4" w:rsidP="00D33CB4">
      <w:pPr>
        <w:spacing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noProof/>
          <w:color w:val="282828"/>
          <w:sz w:val="27"/>
          <w:szCs w:val="27"/>
          <w:lang w:val="en-GB" w:eastAsia="en-GB"/>
        </w:rPr>
        <w:drawing>
          <wp:inline distT="0" distB="0" distL="0" distR="0" wp14:anchorId="0A6903D8" wp14:editId="20DA85A1">
            <wp:extent cx="2585085" cy="4267200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08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39200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Anthony has devised original ideas to apply memory techniques and has already helped hundreds and hundreds of people become better learners.</w:t>
      </w:r>
    </w:p>
    <w:p w14:paraId="3664F0BA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In fact, one of his students just </w:t>
      </w:r>
      <w:hyperlink r:id="rId24" w:history="1"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>memorized 1200 digits of Pi</w:t>
        </w:r>
      </w:hyperlink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. Absolutely incredible.</w:t>
      </w:r>
    </w:p>
    <w:p w14:paraId="5973EA9B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He’s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my go-to guy for memory techniques! Check him out at </w:t>
      </w:r>
      <w:hyperlink r:id="rId25" w:history="1"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>https://www.magneticmemorymethod.com/</w:t>
        </w:r>
      </w:hyperlink>
    </w:p>
    <w:p w14:paraId="4EFC30BF" w14:textId="77777777" w:rsidR="00D33CB4" w:rsidRPr="00D33CB4" w:rsidRDefault="00D33CB4" w:rsidP="00D33CB4">
      <w:pPr>
        <w:spacing w:after="0" w:line="288" w:lineRule="atLeast"/>
        <w:outlineLvl w:val="2"/>
        <w:rPr>
          <w:rFonts w:ascii="Arial" w:eastAsia="Times New Roman" w:hAnsi="Arial" w:cs="Arial"/>
          <w:b/>
          <w:bCs/>
          <w:color w:val="282828"/>
          <w:sz w:val="39"/>
          <w:szCs w:val="39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39"/>
          <w:szCs w:val="39"/>
          <w:bdr w:val="none" w:sz="0" w:space="0" w:color="auto" w:frame="1"/>
          <w:lang w:val="en-GB" w:eastAsia="en-GB"/>
        </w:rPr>
        <w:t>Common Issues with Memory Palace Technique</w:t>
      </w:r>
    </w:p>
    <w:p w14:paraId="3BE6F391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i/>
          <w:iCs/>
          <w:color w:val="282828"/>
          <w:sz w:val="27"/>
          <w:szCs w:val="27"/>
          <w:bdr w:val="none" w:sz="0" w:space="0" w:color="auto" w:frame="1"/>
          <w:lang w:val="en-GB" w:eastAsia="en-GB"/>
        </w:rPr>
        <w:t>“It doesn’t work. I always forget where I placed my keys/phone/watch/etc.”</w:t>
      </w:r>
    </w:p>
    <w:p w14:paraId="261AD5E6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It’s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not a memory problem, but rather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an attention problem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, according to memory grandmaster Kevin Horsley.</w:t>
      </w:r>
    </w:p>
    <w:p w14:paraId="6E8C9252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You will feel the effectiveness of the memory palace once you make one yourself.</w:t>
      </w:r>
    </w:p>
    <w:p w14:paraId="21D655B8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Heck, </w:t>
      </w: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sometimes </w:t>
      </w:r>
      <w:proofErr w:type="gramStart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you’ll</w:t>
      </w:r>
      <w:proofErr w:type="gramEnd"/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 xml:space="preserve"> be able to visualize images in your memory palace but don’t anymore remember what it means.</w:t>
      </w: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 (Happens when you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don’t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review them)</w:t>
      </w:r>
    </w:p>
    <w:p w14:paraId="36A3261F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i/>
          <w:iCs/>
          <w:color w:val="282828"/>
          <w:sz w:val="27"/>
          <w:szCs w:val="27"/>
          <w:bdr w:val="none" w:sz="0" w:space="0" w:color="auto" w:frame="1"/>
          <w:lang w:val="en-GB" w:eastAsia="en-GB"/>
        </w:rPr>
        <w:t>“I’m not great at visualization. Maybe I’m not a visual learner.”</w:t>
      </w:r>
    </w:p>
    <w:p w14:paraId="2BFA4888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The “visual learner”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crap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has already been debunked. </w:t>
      </w:r>
      <w:hyperlink r:id="rId26" w:history="1"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>Check it out here</w:t>
        </w:r>
      </w:hyperlink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.</w:t>
      </w:r>
    </w:p>
    <w:p w14:paraId="3BBD5802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Visualization, though, just like any other skill—it can be improved.</w:t>
      </w:r>
    </w:p>
    <w:p w14:paraId="69E60CF5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b/>
          <w:bCs/>
          <w:color w:val="282828"/>
          <w:sz w:val="27"/>
          <w:szCs w:val="27"/>
          <w:bdr w:val="none" w:sz="0" w:space="0" w:color="auto" w:frame="1"/>
          <w:lang w:val="en-GB" w:eastAsia="en-GB"/>
        </w:rPr>
        <w:t>Here’s an article that may help you out: </w:t>
      </w:r>
      <w:hyperlink r:id="rId27" w:history="1"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 xml:space="preserve">3 Powerful Visualization Exercises [Step-by-Step </w:t>
        </w:r>
        <w:proofErr w:type="spellStart"/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>Walkthough</w:t>
        </w:r>
        <w:proofErr w:type="spellEnd"/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>]</w:t>
        </w:r>
      </w:hyperlink>
    </w:p>
    <w:p w14:paraId="398BF0BD" w14:textId="77777777" w:rsidR="00D33CB4" w:rsidRPr="00D33CB4" w:rsidRDefault="00D33CB4" w:rsidP="00D33CB4">
      <w:pPr>
        <w:spacing w:after="0" w:line="288" w:lineRule="atLeast"/>
        <w:outlineLvl w:val="3"/>
        <w:rPr>
          <w:rFonts w:ascii="Arial" w:eastAsia="Times New Roman" w:hAnsi="Arial" w:cs="Arial"/>
          <w:b/>
          <w:bCs/>
          <w:color w:val="282828"/>
          <w:sz w:val="45"/>
          <w:szCs w:val="45"/>
          <w:lang w:val="en-GB" w:eastAsia="en-GB"/>
        </w:rPr>
      </w:pPr>
      <w:r w:rsidRPr="00D33CB4">
        <w:rPr>
          <w:rFonts w:ascii="Arial" w:eastAsia="Times New Roman" w:hAnsi="Arial" w:cs="Arial"/>
          <w:b/>
          <w:bCs/>
          <w:color w:val="282828"/>
          <w:sz w:val="45"/>
          <w:szCs w:val="45"/>
          <w:bdr w:val="none" w:sz="0" w:space="0" w:color="auto" w:frame="1"/>
          <w:lang w:val="en-GB" w:eastAsia="en-GB"/>
        </w:rPr>
        <w:t>Conclusion: Memory Techniques</w:t>
      </w:r>
    </w:p>
    <w:p w14:paraId="489F656A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lastRenderedPageBreak/>
        <w:t xml:space="preserve">The memory techniques that you learned </w:t>
      </w:r>
      <w:proofErr w:type="gramStart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aren’t</w:t>
      </w:r>
      <w:proofErr w:type="gramEnd"/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 xml:space="preserve"> just for exams—they’re for everything!</w:t>
      </w:r>
    </w:p>
    <w:p w14:paraId="26027CC9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Memory is what allows us to learn new skills and get better at them.</w:t>
      </w:r>
    </w:p>
    <w:p w14:paraId="4879E65D" w14:textId="77777777" w:rsidR="00D33CB4" w:rsidRPr="00D33CB4" w:rsidRDefault="00D33CB4" w:rsidP="00D33CB4">
      <w:pPr>
        <w:spacing w:after="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Memory is what allows us to </w:t>
      </w:r>
      <w:hyperlink r:id="rId28" w:history="1">
        <w:r w:rsidRPr="00D33CB4">
          <w:rPr>
            <w:rFonts w:ascii="Times New Roman" w:eastAsia="Times New Roman" w:hAnsi="Times New Roman" w:cs="Times New Roman"/>
            <w:color w:val="CA3437"/>
            <w:sz w:val="27"/>
            <w:szCs w:val="27"/>
            <w:u w:val="single"/>
            <w:bdr w:val="none" w:sz="0" w:space="0" w:color="auto" w:frame="1"/>
            <w:lang w:val="en-GB" w:eastAsia="en-GB"/>
          </w:rPr>
          <w:t>form fresh ideas</w:t>
        </w:r>
      </w:hyperlink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 from seemingly unconnected information.</w:t>
      </w:r>
    </w:p>
    <w:p w14:paraId="0787523C" w14:textId="77777777" w:rsidR="00D33CB4" w:rsidRPr="00D33CB4" w:rsidRDefault="00D33CB4" w:rsidP="00D33CB4">
      <w:pPr>
        <w:spacing w:after="360" w:line="240" w:lineRule="auto"/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</w:pPr>
      <w:r w:rsidRPr="00D33CB4">
        <w:rPr>
          <w:rFonts w:ascii="Times New Roman" w:eastAsia="Times New Roman" w:hAnsi="Times New Roman" w:cs="Times New Roman"/>
          <w:color w:val="282828"/>
          <w:sz w:val="27"/>
          <w:szCs w:val="27"/>
          <w:lang w:val="en-GB" w:eastAsia="en-GB"/>
        </w:rPr>
        <w:t>–</w:t>
      </w:r>
    </w:p>
    <w:p w14:paraId="74DF4692" w14:textId="77777777" w:rsidR="00CA1DC7" w:rsidRDefault="0049777B" w:rsidP="0049777B">
      <w:r w:rsidRPr="0049777B">
        <w:rPr>
          <w:rFonts w:hint="eastAsia"/>
        </w:rPr>
        <w:t xml:space="preserve"> </w:t>
      </w:r>
    </w:p>
    <w:p w14:paraId="34A34E7E" w14:textId="77777777" w:rsidR="00CA1DC7" w:rsidRDefault="00CA1DC7">
      <w:r>
        <w:br w:type="page"/>
      </w:r>
    </w:p>
    <w:p w14:paraId="7807108F" w14:textId="77777777" w:rsidR="0049777B" w:rsidRDefault="0049777B" w:rsidP="0049777B"/>
    <w:p w14:paraId="42134785" w14:textId="77777777" w:rsidR="00CA1DC7" w:rsidRPr="00CA1DC7" w:rsidRDefault="00CA1DC7" w:rsidP="00CA1DC7"/>
    <w:p w14:paraId="78AB7FAC" w14:textId="77777777" w:rsidR="00CA1DC7" w:rsidRPr="00CA1DC7" w:rsidRDefault="00CA1DC7" w:rsidP="00CA1DC7"/>
    <w:p w14:paraId="664DD8D3" w14:textId="77777777" w:rsidR="00CA1DC7" w:rsidRPr="00CA1DC7" w:rsidRDefault="00CA1DC7" w:rsidP="00CA1DC7"/>
    <w:p w14:paraId="538413DB" w14:textId="77777777" w:rsidR="00CA1DC7" w:rsidRPr="00CA1DC7" w:rsidRDefault="00CA1DC7" w:rsidP="00CA1DC7"/>
    <w:p w14:paraId="0CFAA668" w14:textId="77777777" w:rsidR="00CA1DC7" w:rsidRPr="00CA1DC7" w:rsidRDefault="00CA1DC7" w:rsidP="00CA1DC7"/>
    <w:p w14:paraId="06CEA233" w14:textId="77777777" w:rsidR="00CA1DC7" w:rsidRPr="00CA1DC7" w:rsidRDefault="00CA1DC7" w:rsidP="00CA1DC7"/>
    <w:p w14:paraId="40313DC4" w14:textId="77777777" w:rsidR="00CA1DC7" w:rsidRPr="00CA1DC7" w:rsidRDefault="00CA1DC7" w:rsidP="00CA1DC7"/>
    <w:p w14:paraId="3C1B6DBB" w14:textId="77777777" w:rsidR="00CA1DC7" w:rsidRPr="00CA1DC7" w:rsidRDefault="00CA1DC7" w:rsidP="00CA1DC7"/>
    <w:p w14:paraId="034D7D7F" w14:textId="77777777" w:rsidR="00CA1DC7" w:rsidRPr="00CA1DC7" w:rsidRDefault="00CA1DC7" w:rsidP="00CA1DC7"/>
    <w:p w14:paraId="4ED42D74" w14:textId="77777777" w:rsidR="00CA1DC7" w:rsidRPr="00CA1DC7" w:rsidRDefault="00CA1DC7" w:rsidP="00CA1DC7"/>
    <w:p w14:paraId="3CE09D73" w14:textId="77777777" w:rsidR="00CA1DC7" w:rsidRPr="00CA1DC7" w:rsidRDefault="00CA1DC7" w:rsidP="00CA1DC7"/>
    <w:p w14:paraId="10051B3F" w14:textId="77777777" w:rsidR="00CA1DC7" w:rsidRPr="00CA1DC7" w:rsidRDefault="00CA1DC7" w:rsidP="00CA1DC7"/>
    <w:p w14:paraId="2EF30AE4" w14:textId="77777777" w:rsidR="00CA1DC7" w:rsidRPr="00CA1DC7" w:rsidRDefault="00CA1DC7" w:rsidP="00CA1DC7"/>
    <w:p w14:paraId="3CF59FD9" w14:textId="77777777" w:rsidR="00CA1DC7" w:rsidRPr="00CA1DC7" w:rsidRDefault="00CA1DC7" w:rsidP="00CA1DC7"/>
    <w:p w14:paraId="36022B90" w14:textId="77777777" w:rsidR="00CA1DC7" w:rsidRPr="00CA1DC7" w:rsidRDefault="00CA1DC7" w:rsidP="00CA1DC7"/>
    <w:p w14:paraId="0C4E0417" w14:textId="77777777" w:rsidR="00CA1DC7" w:rsidRPr="00CA1DC7" w:rsidRDefault="00CA1DC7" w:rsidP="00CA1DC7"/>
    <w:p w14:paraId="27FF927D" w14:textId="77777777" w:rsidR="00CA1DC7" w:rsidRPr="00CA1DC7" w:rsidRDefault="00CA1DC7" w:rsidP="00CA1DC7"/>
    <w:p w14:paraId="12A39EBA" w14:textId="77777777" w:rsidR="00CA1DC7" w:rsidRPr="00CA1DC7" w:rsidRDefault="00CA1DC7" w:rsidP="00CA1DC7"/>
    <w:p w14:paraId="2A0D0CD4" w14:textId="77777777" w:rsidR="00CA1DC7" w:rsidRPr="00CA1DC7" w:rsidRDefault="00CA1DC7" w:rsidP="00CA1DC7"/>
    <w:p w14:paraId="51B1F0E3" w14:textId="77777777" w:rsidR="00CA1DC7" w:rsidRPr="00CA1DC7" w:rsidRDefault="00CA1DC7" w:rsidP="00CA1DC7"/>
    <w:p w14:paraId="3273266F" w14:textId="77777777" w:rsidR="00CA1DC7" w:rsidRPr="00CA1DC7" w:rsidRDefault="00CA1DC7" w:rsidP="00CA1DC7"/>
    <w:p w14:paraId="06962E5E" w14:textId="77777777" w:rsidR="00CA1DC7" w:rsidRPr="00CA1DC7" w:rsidRDefault="00CA1DC7" w:rsidP="00CA1DC7"/>
    <w:p w14:paraId="4A7D8EE9" w14:textId="77777777" w:rsidR="00CA1DC7" w:rsidRPr="00CA1DC7" w:rsidRDefault="00CA1DC7" w:rsidP="00CA1DC7"/>
    <w:p w14:paraId="4DE0546A" w14:textId="77777777" w:rsidR="00CA1DC7" w:rsidRPr="00CA1DC7" w:rsidRDefault="00CA1DC7" w:rsidP="00CA1DC7"/>
    <w:p w14:paraId="32134332" w14:textId="77777777" w:rsidR="00CA1DC7" w:rsidRPr="00CA1DC7" w:rsidRDefault="00CA1DC7" w:rsidP="00CA1DC7"/>
    <w:p w14:paraId="2805A317" w14:textId="77777777" w:rsidR="00CA1DC7" w:rsidRPr="00CA1DC7" w:rsidRDefault="00CA1DC7" w:rsidP="00CA1DC7"/>
    <w:p w14:paraId="7B4E7F98" w14:textId="77777777" w:rsidR="00CA1DC7" w:rsidRPr="00CA1DC7" w:rsidRDefault="00CA1DC7" w:rsidP="00CA1DC7"/>
    <w:p w14:paraId="0D81ED0C" w14:textId="77777777" w:rsidR="00CA1DC7" w:rsidRPr="00CA1DC7" w:rsidRDefault="00CA1DC7" w:rsidP="00CA1DC7"/>
    <w:p w14:paraId="4C6F9E87" w14:textId="77777777" w:rsidR="00CA1DC7" w:rsidRPr="00CA1DC7" w:rsidRDefault="00CA1DC7" w:rsidP="00CA1DC7"/>
    <w:p w14:paraId="71219195" w14:textId="77777777" w:rsidR="00CA1DC7" w:rsidRPr="00CA1DC7" w:rsidRDefault="00CA1DC7" w:rsidP="00CA1DC7"/>
    <w:p w14:paraId="2FDAFA97" w14:textId="77777777" w:rsidR="00CA1DC7" w:rsidRPr="00CA1DC7" w:rsidRDefault="00CA1DC7" w:rsidP="00CA1DC7"/>
    <w:p w14:paraId="7ECC3743" w14:textId="77777777" w:rsidR="00CA1DC7" w:rsidRPr="00CA1DC7" w:rsidRDefault="00CA1DC7" w:rsidP="00CA1DC7"/>
    <w:p w14:paraId="7B70FF52" w14:textId="77777777" w:rsidR="00CA1DC7" w:rsidRPr="00CA1DC7" w:rsidRDefault="00CA1DC7" w:rsidP="00CA1DC7"/>
    <w:p w14:paraId="38FFE1E7" w14:textId="77777777" w:rsidR="00CA1DC7" w:rsidRPr="00CA1DC7" w:rsidRDefault="00CA1DC7" w:rsidP="00CA1DC7"/>
    <w:p w14:paraId="4B8A3129" w14:textId="77777777" w:rsidR="00CA1DC7" w:rsidRPr="00CA1DC7" w:rsidRDefault="00CA1DC7" w:rsidP="00CA1DC7"/>
    <w:p w14:paraId="0F8CCE5C" w14:textId="77777777" w:rsidR="00CA1DC7" w:rsidRPr="00CA1DC7" w:rsidRDefault="00CA1DC7" w:rsidP="00CA1DC7"/>
    <w:p w14:paraId="27D55872" w14:textId="77777777" w:rsidR="00CA1DC7" w:rsidRPr="00CA1DC7" w:rsidRDefault="00CA1DC7" w:rsidP="00CA1DC7"/>
    <w:sectPr w:rsidR="00CA1DC7" w:rsidRPr="00CA1DC7" w:rsidSect="00987748">
      <w:footerReference w:type="default" r:id="rId29"/>
      <w:headerReference w:type="first" r:id="rId30"/>
      <w:footerReference w:type="first" r:id="rId31"/>
      <w:pgSz w:w="11906" w:h="16838"/>
      <w:pgMar w:top="709" w:right="1440" w:bottom="567" w:left="567" w:header="284" w:footer="44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F5229B" w14:textId="77777777" w:rsidR="000C3B4F" w:rsidRDefault="000C3B4F" w:rsidP="006B1F1E">
      <w:pPr>
        <w:spacing w:after="0" w:line="240" w:lineRule="auto"/>
      </w:pPr>
      <w:r>
        <w:separator/>
      </w:r>
    </w:p>
  </w:endnote>
  <w:endnote w:type="continuationSeparator" w:id="0">
    <w:p w14:paraId="64D12CCD" w14:textId="77777777" w:rsidR="000C3B4F" w:rsidRDefault="000C3B4F" w:rsidP="006B1F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6B7A3D" w14:textId="77777777" w:rsidR="006B1F1E" w:rsidRPr="00CA1DC7" w:rsidRDefault="00CA1DC7" w:rsidP="00CA1DC7">
    <w:pPr>
      <w:pStyle w:val="Footer"/>
      <w:tabs>
        <w:tab w:val="clear" w:pos="9026"/>
        <w:tab w:val="center" w:pos="1620"/>
        <w:tab w:val="left" w:pos="8010"/>
        <w:tab w:val="right" w:pos="8640"/>
        <w:tab w:val="right" w:pos="9720"/>
      </w:tabs>
      <w:ind w:right="-1171"/>
      <w:rPr>
        <w:b/>
        <w:bCs/>
      </w:rPr>
    </w:pPr>
    <w:r>
      <w:rPr>
        <w:noProof/>
      </w:rPr>
      <w:drawing>
        <wp:anchor distT="0" distB="0" distL="114300" distR="114300" simplePos="0" relativeHeight="251671552" behindDoc="1" locked="0" layoutInCell="1" allowOverlap="1" wp14:anchorId="434E65BD" wp14:editId="31A1DB8D">
          <wp:simplePos x="0" y="0"/>
          <wp:positionH relativeFrom="margin">
            <wp:posOffset>6132808</wp:posOffset>
          </wp:positionH>
          <wp:positionV relativeFrom="page">
            <wp:posOffset>9729786</wp:posOffset>
          </wp:positionV>
          <wp:extent cx="704666" cy="699902"/>
          <wp:effectExtent l="0" t="0" r="635" b="5080"/>
          <wp:wrapNone/>
          <wp:docPr id="2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4666" cy="6999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2576" behindDoc="0" locked="0" layoutInCell="1" allowOverlap="1" wp14:anchorId="29708C89" wp14:editId="5DCC3537">
          <wp:simplePos x="0" y="0"/>
          <wp:positionH relativeFrom="margin">
            <wp:posOffset>2638089</wp:posOffset>
          </wp:positionH>
          <wp:positionV relativeFrom="bottomMargin">
            <wp:posOffset>3471964</wp:posOffset>
          </wp:positionV>
          <wp:extent cx="704666" cy="699902"/>
          <wp:effectExtent l="0" t="0" r="635" b="5080"/>
          <wp:wrapNone/>
          <wp:docPr id="4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4666" cy="6999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0528" behindDoc="1" locked="0" layoutInCell="1" allowOverlap="1" wp14:anchorId="7E2269D3" wp14:editId="0942C49C">
          <wp:simplePos x="0" y="0"/>
          <wp:positionH relativeFrom="column">
            <wp:posOffset>7966519</wp:posOffset>
          </wp:positionH>
          <wp:positionV relativeFrom="paragraph">
            <wp:posOffset>2469515</wp:posOffset>
          </wp:positionV>
          <wp:extent cx="939165" cy="932815"/>
          <wp:effectExtent l="0" t="0" r="0" b="0"/>
          <wp:wrapNone/>
          <wp:docPr id="5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9165" cy="932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Patrick Brannac</w:t>
    </w:r>
    <w:r>
      <w:tab/>
    </w:r>
    <w:r>
      <w:tab/>
    </w:r>
    <w:hyperlink r:id="rId2" w:history="1">
      <w:r w:rsidRPr="00D4362B">
        <w:rPr>
          <w:rStyle w:val="Hyperlink"/>
        </w:rPr>
        <w:t>www.Smashing</w:t>
      </w:r>
      <w:r w:rsidRPr="00D4362B">
        <w:rPr>
          <w:rStyle w:val="Hyperlink"/>
          <w:b/>
        </w:rPr>
        <w:t>Science</w:t>
      </w:r>
      <w:r w:rsidRPr="00D4362B">
        <w:rPr>
          <w:rStyle w:val="Hyperlink"/>
        </w:rPr>
        <w:t>.org</w:t>
      </w:r>
    </w:hyperlink>
    <w:r>
      <w:t xml:space="preserve"> &amp; for China </w:t>
    </w:r>
    <w:hyperlink r:id="rId3" w:history="1">
      <w:r w:rsidRPr="00D4362B">
        <w:rPr>
          <w:rStyle w:val="Hyperlink"/>
        </w:rPr>
        <w:t>www.Smashing</w:t>
      </w:r>
      <w:r w:rsidRPr="00D4362B">
        <w:rPr>
          <w:rStyle w:val="Hyperlink"/>
          <w:bCs/>
        </w:rPr>
        <w:t>Science</w:t>
      </w:r>
      <w:r w:rsidRPr="00D4362B">
        <w:rPr>
          <w:rStyle w:val="Hyperlink"/>
          <w:b/>
        </w:rPr>
        <w:t>CN</w:t>
      </w:r>
      <w:r w:rsidRPr="00D4362B">
        <w:rPr>
          <w:rStyle w:val="Hyperlink"/>
        </w:rPr>
        <w:t>.org</w:t>
      </w:r>
    </w:hyperlink>
    <w:r>
      <w:rPr>
        <w:rStyle w:val="Hyperlink"/>
      </w:rPr>
      <w:t xml:space="preserve"> </w:t>
    </w:r>
    <w:r>
      <w:tab/>
      <w:t xml:space="preserve"> </w:t>
    </w:r>
    <w:r>
      <w:tab/>
      <w:t xml:space="preserve">Page </w:t>
    </w:r>
    <w:r>
      <w:rPr>
        <w:b/>
        <w:bCs/>
      </w:rPr>
      <w:fldChar w:fldCharType="begin"/>
    </w:r>
    <w:r>
      <w:rPr>
        <w:b/>
        <w:bCs/>
      </w:rPr>
      <w:instrText xml:space="preserve"> PAGE </w:instrText>
    </w:r>
    <w:r>
      <w:rPr>
        <w:b/>
        <w:bCs/>
      </w:rPr>
      <w:fldChar w:fldCharType="separate"/>
    </w:r>
    <w:r>
      <w:rPr>
        <w:b/>
        <w:bCs/>
      </w:rPr>
      <w:t>1</w:t>
    </w:r>
    <w:r>
      <w:rPr>
        <w:b/>
        <w:bCs/>
      </w:rPr>
      <w:fldChar w:fldCharType="end"/>
    </w:r>
    <w:r>
      <w:t xml:space="preserve"> of </w:t>
    </w:r>
    <w:r>
      <w:rPr>
        <w:b/>
        <w:bCs/>
      </w:rPr>
      <w:fldChar w:fldCharType="begin"/>
    </w:r>
    <w:r>
      <w:rPr>
        <w:b/>
        <w:bCs/>
      </w:rPr>
      <w:instrText xml:space="preserve"> NUMPAGES  </w:instrText>
    </w:r>
    <w:r>
      <w:rPr>
        <w:b/>
        <w:bCs/>
      </w:rPr>
      <w:fldChar w:fldCharType="separate"/>
    </w:r>
    <w:r>
      <w:rPr>
        <w:b/>
        <w:bCs/>
      </w:rPr>
      <w:t>276</w:t>
    </w:r>
    <w:r>
      <w:rPr>
        <w:b/>
        <w:bCs/>
      </w:rPr>
      <w:fldChar w:fldCharType="end"/>
    </w:r>
    <w:r>
      <w:rPr>
        <w:b/>
        <w:bCs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65594C" w14:textId="77777777" w:rsidR="00E1431A" w:rsidRPr="00CA1DC7" w:rsidRDefault="00CA1DC7" w:rsidP="00CA1DC7">
    <w:pPr>
      <w:pStyle w:val="Footer"/>
      <w:tabs>
        <w:tab w:val="clear" w:pos="9026"/>
        <w:tab w:val="center" w:pos="1620"/>
        <w:tab w:val="left" w:pos="8010"/>
        <w:tab w:val="right" w:pos="8640"/>
        <w:tab w:val="right" w:pos="9720"/>
      </w:tabs>
      <w:ind w:right="-1171"/>
      <w:rPr>
        <w:b/>
        <w:bCs/>
      </w:rPr>
    </w:pPr>
    <w:r>
      <w:rPr>
        <w:noProof/>
      </w:rPr>
      <w:drawing>
        <wp:anchor distT="0" distB="0" distL="114300" distR="114300" simplePos="0" relativeHeight="251667456" behindDoc="1" locked="0" layoutInCell="1" allowOverlap="1" wp14:anchorId="617D3903" wp14:editId="1C01059A">
          <wp:simplePos x="0" y="0"/>
          <wp:positionH relativeFrom="margin">
            <wp:posOffset>6195870</wp:posOffset>
          </wp:positionH>
          <wp:positionV relativeFrom="page">
            <wp:posOffset>9729470</wp:posOffset>
          </wp:positionV>
          <wp:extent cx="704666" cy="699902"/>
          <wp:effectExtent l="0" t="0" r="635" b="5080"/>
          <wp:wrapNone/>
          <wp:docPr id="137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4666" cy="6999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8480" behindDoc="0" locked="0" layoutInCell="1" allowOverlap="1" wp14:anchorId="6E40B2CB" wp14:editId="43180B62">
          <wp:simplePos x="0" y="0"/>
          <wp:positionH relativeFrom="margin">
            <wp:posOffset>2638089</wp:posOffset>
          </wp:positionH>
          <wp:positionV relativeFrom="bottomMargin">
            <wp:posOffset>3471964</wp:posOffset>
          </wp:positionV>
          <wp:extent cx="704666" cy="699902"/>
          <wp:effectExtent l="0" t="0" r="635" b="5080"/>
          <wp:wrapNone/>
          <wp:docPr id="1615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4666" cy="6999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6432" behindDoc="1" locked="0" layoutInCell="1" allowOverlap="1" wp14:anchorId="0C798F56" wp14:editId="2E7C9CD3">
          <wp:simplePos x="0" y="0"/>
          <wp:positionH relativeFrom="column">
            <wp:posOffset>7966519</wp:posOffset>
          </wp:positionH>
          <wp:positionV relativeFrom="paragraph">
            <wp:posOffset>2469515</wp:posOffset>
          </wp:positionV>
          <wp:extent cx="939165" cy="932815"/>
          <wp:effectExtent l="0" t="0" r="0" b="0"/>
          <wp:wrapNone/>
          <wp:docPr id="161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9165" cy="932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Patrick Brannac</w:t>
    </w:r>
    <w:r>
      <w:tab/>
    </w:r>
    <w:r>
      <w:tab/>
    </w:r>
    <w:hyperlink r:id="rId2" w:history="1">
      <w:r w:rsidRPr="00D4362B">
        <w:rPr>
          <w:rStyle w:val="Hyperlink"/>
        </w:rPr>
        <w:t>www.Smashing</w:t>
      </w:r>
      <w:r w:rsidRPr="00D4362B">
        <w:rPr>
          <w:rStyle w:val="Hyperlink"/>
          <w:b/>
        </w:rPr>
        <w:t>Science</w:t>
      </w:r>
      <w:r w:rsidRPr="00D4362B">
        <w:rPr>
          <w:rStyle w:val="Hyperlink"/>
        </w:rPr>
        <w:t>.org</w:t>
      </w:r>
    </w:hyperlink>
    <w:r>
      <w:t xml:space="preserve"> &amp; for China </w:t>
    </w:r>
    <w:hyperlink r:id="rId3" w:history="1">
      <w:r w:rsidRPr="00D4362B">
        <w:rPr>
          <w:rStyle w:val="Hyperlink"/>
        </w:rPr>
        <w:t>www.Smashing</w:t>
      </w:r>
      <w:r w:rsidRPr="00D4362B">
        <w:rPr>
          <w:rStyle w:val="Hyperlink"/>
          <w:bCs/>
        </w:rPr>
        <w:t>Science</w:t>
      </w:r>
      <w:r w:rsidRPr="00D4362B">
        <w:rPr>
          <w:rStyle w:val="Hyperlink"/>
          <w:b/>
        </w:rPr>
        <w:t>CN</w:t>
      </w:r>
      <w:r w:rsidRPr="00D4362B">
        <w:rPr>
          <w:rStyle w:val="Hyperlink"/>
        </w:rPr>
        <w:t>.org</w:t>
      </w:r>
    </w:hyperlink>
    <w:r>
      <w:rPr>
        <w:rStyle w:val="Hyperlink"/>
      </w:rPr>
      <w:t xml:space="preserve"> </w:t>
    </w:r>
    <w:r>
      <w:tab/>
      <w:t xml:space="preserve"> </w:t>
    </w:r>
    <w:r>
      <w:tab/>
      <w:t xml:space="preserve">Page </w:t>
    </w:r>
    <w:r>
      <w:rPr>
        <w:b/>
        <w:bCs/>
      </w:rPr>
      <w:fldChar w:fldCharType="begin"/>
    </w:r>
    <w:r>
      <w:rPr>
        <w:b/>
        <w:bCs/>
      </w:rPr>
      <w:instrText xml:space="preserve"> PAGE </w:instrText>
    </w:r>
    <w:r>
      <w:rPr>
        <w:b/>
        <w:bCs/>
      </w:rPr>
      <w:fldChar w:fldCharType="separate"/>
    </w:r>
    <w:r>
      <w:rPr>
        <w:b/>
        <w:bCs/>
      </w:rPr>
      <w:t>1</w:t>
    </w:r>
    <w:r>
      <w:rPr>
        <w:b/>
        <w:bCs/>
      </w:rPr>
      <w:fldChar w:fldCharType="end"/>
    </w:r>
    <w:r>
      <w:t xml:space="preserve"> of </w:t>
    </w:r>
    <w:r>
      <w:rPr>
        <w:b/>
        <w:bCs/>
      </w:rPr>
      <w:fldChar w:fldCharType="begin"/>
    </w:r>
    <w:r>
      <w:rPr>
        <w:b/>
        <w:bCs/>
      </w:rPr>
      <w:instrText xml:space="preserve"> NUMPAGES  </w:instrText>
    </w:r>
    <w:r>
      <w:rPr>
        <w:b/>
        <w:bCs/>
      </w:rPr>
      <w:fldChar w:fldCharType="separate"/>
    </w:r>
    <w:r>
      <w:rPr>
        <w:b/>
        <w:bCs/>
      </w:rPr>
      <w:t>276</w:t>
    </w:r>
    <w:r>
      <w:rPr>
        <w:b/>
        <w:bCs/>
      </w:rPr>
      <w:fldChar w:fldCharType="end"/>
    </w:r>
    <w:r>
      <w:rPr>
        <w:b/>
        <w:bCs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89C4CC9" w14:textId="77777777" w:rsidR="000C3B4F" w:rsidRDefault="000C3B4F" w:rsidP="006B1F1E">
      <w:pPr>
        <w:spacing w:after="0" w:line="240" w:lineRule="auto"/>
      </w:pPr>
      <w:r>
        <w:separator/>
      </w:r>
    </w:p>
  </w:footnote>
  <w:footnote w:type="continuationSeparator" w:id="0">
    <w:p w14:paraId="41CFF73D" w14:textId="77777777" w:rsidR="000C3B4F" w:rsidRDefault="000C3B4F" w:rsidP="006B1F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86EBF6" w14:textId="77777777" w:rsidR="00E1431A" w:rsidRDefault="00E1431A" w:rsidP="00CD5E48">
    <w:pPr>
      <w:pStyle w:val="Header"/>
      <w:spacing w:after="0" w:line="240" w:lineRule="auto"/>
    </w:pPr>
    <w:r>
      <w:t>Name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924151"/>
    <w:multiLevelType w:val="multilevel"/>
    <w:tmpl w:val="0BC0FF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DBD0A19"/>
    <w:multiLevelType w:val="multilevel"/>
    <w:tmpl w:val="058AC0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4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3CB4"/>
    <w:rsid w:val="00045B2C"/>
    <w:rsid w:val="00062595"/>
    <w:rsid w:val="000773E1"/>
    <w:rsid w:val="000970E2"/>
    <w:rsid w:val="000975D3"/>
    <w:rsid w:val="000A02CB"/>
    <w:rsid w:val="000B02DC"/>
    <w:rsid w:val="000C3B4F"/>
    <w:rsid w:val="001337EC"/>
    <w:rsid w:val="00133AA5"/>
    <w:rsid w:val="00164385"/>
    <w:rsid w:val="0017630A"/>
    <w:rsid w:val="00196317"/>
    <w:rsid w:val="001A1BB2"/>
    <w:rsid w:val="001C57F1"/>
    <w:rsid w:val="001C75B8"/>
    <w:rsid w:val="001F1086"/>
    <w:rsid w:val="001F1A3C"/>
    <w:rsid w:val="00225E31"/>
    <w:rsid w:val="002316CD"/>
    <w:rsid w:val="002667F5"/>
    <w:rsid w:val="00267B1D"/>
    <w:rsid w:val="00295AB3"/>
    <w:rsid w:val="002B4B1C"/>
    <w:rsid w:val="002C6F96"/>
    <w:rsid w:val="002E0856"/>
    <w:rsid w:val="002E0F1D"/>
    <w:rsid w:val="002F0DEF"/>
    <w:rsid w:val="00301366"/>
    <w:rsid w:val="00305BA5"/>
    <w:rsid w:val="00326876"/>
    <w:rsid w:val="003316D5"/>
    <w:rsid w:val="003808D0"/>
    <w:rsid w:val="00386FF6"/>
    <w:rsid w:val="004022B7"/>
    <w:rsid w:val="00447C0A"/>
    <w:rsid w:val="00456D8F"/>
    <w:rsid w:val="0049777B"/>
    <w:rsid w:val="004B0EDB"/>
    <w:rsid w:val="004B2561"/>
    <w:rsid w:val="004B484B"/>
    <w:rsid w:val="004C300F"/>
    <w:rsid w:val="005157AB"/>
    <w:rsid w:val="00524AA3"/>
    <w:rsid w:val="00532AF3"/>
    <w:rsid w:val="005527CB"/>
    <w:rsid w:val="00562653"/>
    <w:rsid w:val="00584653"/>
    <w:rsid w:val="005A0E77"/>
    <w:rsid w:val="005E3012"/>
    <w:rsid w:val="005E34C1"/>
    <w:rsid w:val="005E5816"/>
    <w:rsid w:val="005F592F"/>
    <w:rsid w:val="00607C55"/>
    <w:rsid w:val="00610D27"/>
    <w:rsid w:val="00613EF8"/>
    <w:rsid w:val="00635BEE"/>
    <w:rsid w:val="00691729"/>
    <w:rsid w:val="006A0B6C"/>
    <w:rsid w:val="006A73EB"/>
    <w:rsid w:val="006B1F1E"/>
    <w:rsid w:val="006C1F1F"/>
    <w:rsid w:val="006E11A9"/>
    <w:rsid w:val="00735E1D"/>
    <w:rsid w:val="00737EFF"/>
    <w:rsid w:val="00755B75"/>
    <w:rsid w:val="00755BA3"/>
    <w:rsid w:val="007635AF"/>
    <w:rsid w:val="00767B61"/>
    <w:rsid w:val="00787BC2"/>
    <w:rsid w:val="00793507"/>
    <w:rsid w:val="007B757A"/>
    <w:rsid w:val="007D4BC0"/>
    <w:rsid w:val="007F1A72"/>
    <w:rsid w:val="008179E0"/>
    <w:rsid w:val="00820A96"/>
    <w:rsid w:val="00846530"/>
    <w:rsid w:val="008765DD"/>
    <w:rsid w:val="008832CE"/>
    <w:rsid w:val="00885058"/>
    <w:rsid w:val="00891325"/>
    <w:rsid w:val="008919A0"/>
    <w:rsid w:val="008C408B"/>
    <w:rsid w:val="008C6E4B"/>
    <w:rsid w:val="008D30BA"/>
    <w:rsid w:val="008D572B"/>
    <w:rsid w:val="008F58D6"/>
    <w:rsid w:val="009034A4"/>
    <w:rsid w:val="00906E8A"/>
    <w:rsid w:val="00917207"/>
    <w:rsid w:val="009305AF"/>
    <w:rsid w:val="00934932"/>
    <w:rsid w:val="00936A85"/>
    <w:rsid w:val="00937C0F"/>
    <w:rsid w:val="00953DF5"/>
    <w:rsid w:val="00987748"/>
    <w:rsid w:val="009A1433"/>
    <w:rsid w:val="009B6E6B"/>
    <w:rsid w:val="009B724C"/>
    <w:rsid w:val="00A4520F"/>
    <w:rsid w:val="00A70A79"/>
    <w:rsid w:val="00A90A9C"/>
    <w:rsid w:val="00A94A7B"/>
    <w:rsid w:val="00AE542B"/>
    <w:rsid w:val="00AF6759"/>
    <w:rsid w:val="00B053C1"/>
    <w:rsid w:val="00B57075"/>
    <w:rsid w:val="00B60E6F"/>
    <w:rsid w:val="00B7079D"/>
    <w:rsid w:val="00B9601C"/>
    <w:rsid w:val="00BD7195"/>
    <w:rsid w:val="00BE352D"/>
    <w:rsid w:val="00C054F5"/>
    <w:rsid w:val="00C150C6"/>
    <w:rsid w:val="00C341BF"/>
    <w:rsid w:val="00C6218F"/>
    <w:rsid w:val="00C65275"/>
    <w:rsid w:val="00C97761"/>
    <w:rsid w:val="00CA1DC7"/>
    <w:rsid w:val="00CA2AF2"/>
    <w:rsid w:val="00CA5C14"/>
    <w:rsid w:val="00CB5175"/>
    <w:rsid w:val="00CB595D"/>
    <w:rsid w:val="00CD5E48"/>
    <w:rsid w:val="00D31E5B"/>
    <w:rsid w:val="00D33CB4"/>
    <w:rsid w:val="00D83D39"/>
    <w:rsid w:val="00DA04C9"/>
    <w:rsid w:val="00DB103B"/>
    <w:rsid w:val="00DB7BA5"/>
    <w:rsid w:val="00E1431A"/>
    <w:rsid w:val="00E463D3"/>
    <w:rsid w:val="00E546E9"/>
    <w:rsid w:val="00E82C94"/>
    <w:rsid w:val="00E85437"/>
    <w:rsid w:val="00E87F0C"/>
    <w:rsid w:val="00EA77C5"/>
    <w:rsid w:val="00ED640C"/>
    <w:rsid w:val="00EE7EA5"/>
    <w:rsid w:val="00EF6C09"/>
    <w:rsid w:val="00F03B76"/>
    <w:rsid w:val="00F20713"/>
    <w:rsid w:val="00F4683F"/>
    <w:rsid w:val="00F56A07"/>
    <w:rsid w:val="00FC0EA9"/>
    <w:rsid w:val="00FC33D8"/>
    <w:rsid w:val="00FD76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B50075"/>
  <w15:chartTrackingRefBased/>
  <w15:docId w15:val="{F1E2E4C0-9078-418E-AAD5-FC69A26F3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1"/>
        <w:szCs w:val="21"/>
        <w:lang w:val="en-CA" w:eastAsia="en-CA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463D3"/>
  </w:style>
  <w:style w:type="paragraph" w:styleId="Heading1">
    <w:name w:val="heading 1"/>
    <w:basedOn w:val="Normal"/>
    <w:next w:val="Normal"/>
    <w:link w:val="Heading1Char"/>
    <w:uiPriority w:val="9"/>
    <w:qFormat/>
    <w:rsid w:val="00E463D3"/>
    <w:pPr>
      <w:keepNext/>
      <w:keepLines/>
      <w:pBdr>
        <w:bottom w:val="single" w:sz="4" w:space="1" w:color="5B9BD5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463D3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463D3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463D3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463D3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463D3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463D3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463D3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463D3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68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326876"/>
    <w:rPr>
      <w:rFonts w:ascii="Tahoma" w:eastAsia="Malgun Gothic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E463D3"/>
    <w:rPr>
      <w:rFonts w:asciiTheme="majorHAnsi" w:eastAsiaTheme="majorEastAsia" w:hAnsiTheme="majorHAnsi" w:cstheme="majorBidi"/>
      <w:color w:val="2E74B5" w:themeColor="accent1" w:themeShade="BF"/>
      <w:sz w:val="36"/>
      <w:szCs w:val="36"/>
    </w:rPr>
  </w:style>
  <w:style w:type="paragraph" w:styleId="Header">
    <w:name w:val="header"/>
    <w:basedOn w:val="Normal"/>
    <w:link w:val="HeaderChar"/>
    <w:uiPriority w:val="99"/>
    <w:unhideWhenUsed/>
    <w:rsid w:val="006B1F1E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6B1F1E"/>
    <w:rPr>
      <w:sz w:val="22"/>
      <w:szCs w:val="22"/>
      <w:lang w:eastAsia="ko-KR"/>
    </w:rPr>
  </w:style>
  <w:style w:type="paragraph" w:styleId="Footer">
    <w:name w:val="footer"/>
    <w:basedOn w:val="Normal"/>
    <w:link w:val="FooterChar"/>
    <w:uiPriority w:val="99"/>
    <w:unhideWhenUsed/>
    <w:rsid w:val="006B1F1E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6B1F1E"/>
    <w:rPr>
      <w:sz w:val="22"/>
      <w:szCs w:val="22"/>
      <w:lang w:eastAsia="ko-KR"/>
    </w:rPr>
  </w:style>
  <w:style w:type="character" w:styleId="Hyperlink">
    <w:name w:val="Hyperlink"/>
    <w:uiPriority w:val="99"/>
    <w:unhideWhenUsed/>
    <w:rsid w:val="00755B75"/>
    <w:rPr>
      <w:color w:val="0563C1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463D3"/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E463D3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E463D3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463D3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463D3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463D3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463D3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463D3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E463D3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E463D3"/>
    <w:pPr>
      <w:spacing w:after="0" w:line="240" w:lineRule="auto"/>
      <w:contextualSpacing/>
    </w:pPr>
    <w:rPr>
      <w:rFonts w:asciiTheme="majorHAnsi" w:eastAsiaTheme="majorEastAsia" w:hAnsiTheme="majorHAnsi" w:cstheme="majorBidi"/>
      <w:color w:val="2E74B5" w:themeColor="accent1" w:themeShade="BF"/>
      <w:spacing w:val="-7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0"/>
    <w:rsid w:val="00E463D3"/>
    <w:rPr>
      <w:rFonts w:asciiTheme="majorHAnsi" w:eastAsiaTheme="majorEastAsia" w:hAnsiTheme="majorHAnsi" w:cstheme="majorBidi"/>
      <w:color w:val="2E74B5" w:themeColor="accent1" w:themeShade="BF"/>
      <w:spacing w:val="-7"/>
      <w:sz w:val="80"/>
      <w:szCs w:val="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E463D3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E463D3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styleId="Strong">
    <w:name w:val="Strong"/>
    <w:basedOn w:val="DefaultParagraphFont"/>
    <w:uiPriority w:val="22"/>
    <w:qFormat/>
    <w:rsid w:val="00E463D3"/>
    <w:rPr>
      <w:b/>
      <w:bCs/>
    </w:rPr>
  </w:style>
  <w:style w:type="character" w:styleId="Emphasis">
    <w:name w:val="Emphasis"/>
    <w:basedOn w:val="DefaultParagraphFont"/>
    <w:uiPriority w:val="20"/>
    <w:qFormat/>
    <w:rsid w:val="00E463D3"/>
    <w:rPr>
      <w:i/>
      <w:iCs/>
    </w:rPr>
  </w:style>
  <w:style w:type="paragraph" w:styleId="NoSpacing">
    <w:name w:val="No Spacing"/>
    <w:uiPriority w:val="1"/>
    <w:qFormat/>
    <w:rsid w:val="00E463D3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E463D3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E463D3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463D3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463D3"/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E463D3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E463D3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E463D3"/>
    <w:rPr>
      <w:smallCaps/>
      <w:color w:val="404040" w:themeColor="text1" w:themeTint="BF"/>
    </w:rPr>
  </w:style>
  <w:style w:type="character" w:styleId="IntenseReference">
    <w:name w:val="Intense Reference"/>
    <w:basedOn w:val="DefaultParagraphFont"/>
    <w:uiPriority w:val="32"/>
    <w:qFormat/>
    <w:rsid w:val="00E463D3"/>
    <w:rPr>
      <w:b/>
      <w:bCs/>
      <w:smallCaps/>
      <w:u w:val="single"/>
    </w:rPr>
  </w:style>
  <w:style w:type="character" w:styleId="BookTitle">
    <w:name w:val="Book Title"/>
    <w:basedOn w:val="DefaultParagraphFont"/>
    <w:uiPriority w:val="33"/>
    <w:qFormat/>
    <w:rsid w:val="00E463D3"/>
    <w:rPr>
      <w:b/>
      <w:bCs/>
      <w:smallCaps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E463D3"/>
    <w:pPr>
      <w:outlineLvl w:val="9"/>
    </w:pPr>
  </w:style>
  <w:style w:type="paragraph" w:styleId="HTMLPreformatted">
    <w:name w:val="HTML Preformatted"/>
    <w:basedOn w:val="Normal"/>
    <w:link w:val="HTMLPreformattedChar"/>
    <w:uiPriority w:val="99"/>
    <w:unhideWhenUsed/>
    <w:rsid w:val="008F58D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n-GB"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8F58D6"/>
    <w:rPr>
      <w:rFonts w:ascii="Courier New" w:eastAsia="Times New Roman" w:hAnsi="Courier New" w:cs="Courier New"/>
      <w:sz w:val="20"/>
      <w:szCs w:val="20"/>
      <w:lang w:val="en-GB" w:eastAsia="en-GB"/>
    </w:rPr>
  </w:style>
  <w:style w:type="character" w:customStyle="1" w:styleId="posted-on">
    <w:name w:val="posted-on"/>
    <w:basedOn w:val="DefaultParagraphFont"/>
    <w:rsid w:val="00D33CB4"/>
  </w:style>
  <w:style w:type="character" w:customStyle="1" w:styleId="author">
    <w:name w:val="author"/>
    <w:basedOn w:val="DefaultParagraphFont"/>
    <w:rsid w:val="00D33CB4"/>
  </w:style>
  <w:style w:type="character" w:customStyle="1" w:styleId="fn">
    <w:name w:val="fn"/>
    <w:basedOn w:val="DefaultParagraphFont"/>
    <w:rsid w:val="00D33CB4"/>
  </w:style>
  <w:style w:type="paragraph" w:styleId="NormalWeb">
    <w:name w:val="Normal (Web)"/>
    <w:basedOn w:val="Normal"/>
    <w:uiPriority w:val="99"/>
    <w:semiHidden/>
    <w:unhideWhenUsed/>
    <w:rsid w:val="00D33C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customStyle="1" w:styleId="has-background">
    <w:name w:val="has-background"/>
    <w:basedOn w:val="Normal"/>
    <w:rsid w:val="00D33C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8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19934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63871"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002308">
          <w:marLeft w:val="1125"/>
          <w:marRight w:val="1125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4947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27725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401648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93715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196888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917205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05246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51306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59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05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4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4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7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8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85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9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93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3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3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4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mproveism.com/memory-techniques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7.jpeg"/><Relationship Id="rId26" Type="http://schemas.openxmlformats.org/officeDocument/2006/relationships/hyperlink" Target="https://improveism.com/learning/learn-faster/" TargetMode="Externa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6.jpeg"/><Relationship Id="rId25" Type="http://schemas.openxmlformats.org/officeDocument/2006/relationships/hyperlink" Target="https://www.magneticmemorymethod.com/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improveism.com/memory-techniques/" TargetMode="External"/><Relationship Id="rId20" Type="http://schemas.openxmlformats.org/officeDocument/2006/relationships/hyperlink" Target="https://improveism.com/productivity/" TargetMode="External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hyperlink" Target="https://www.magneticmemorymethod.com/marno-hermann-memorize-pi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cogdogblog.com/2012/07/60000-times-question/" TargetMode="External"/><Relationship Id="rId23" Type="http://schemas.openxmlformats.org/officeDocument/2006/relationships/image" Target="media/image10.png"/><Relationship Id="rId28" Type="http://schemas.openxmlformats.org/officeDocument/2006/relationships/hyperlink" Target="https://improveism.com/learning/study-break-ideas/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8.jpe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s://cogdogblog.com/2012/07/60000-times-question/" TargetMode="External"/><Relationship Id="rId22" Type="http://schemas.openxmlformats.org/officeDocument/2006/relationships/hyperlink" Target="https://www.magneticmemorymethod.com/" TargetMode="External"/><Relationship Id="rId27" Type="http://schemas.openxmlformats.org/officeDocument/2006/relationships/hyperlink" Target="https://www.magneticmemorymethod.com/visualization-exercises/" TargetMode="External"/><Relationship Id="rId30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SmashingScienceCN.org" TargetMode="External"/><Relationship Id="rId2" Type="http://schemas.openxmlformats.org/officeDocument/2006/relationships/hyperlink" Target="http://www.SmashingScience.org" TargetMode="External"/><Relationship Id="rId1" Type="http://schemas.openxmlformats.org/officeDocument/2006/relationships/image" Target="media/image11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SmashingScienceCN.org" TargetMode="External"/><Relationship Id="rId2" Type="http://schemas.openxmlformats.org/officeDocument/2006/relationships/hyperlink" Target="http://www.SmashingScience.org" TargetMode="External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tri\OneDrive\Documents\Custom%20Office%20Templates\Smashing%20worksheet%20v3%20CN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882DD2-6921-44C3-BA77-52EE86D42C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Smashing worksheet v3 CN</Template>
  <TotalTime>1</TotalTime>
  <Pages>15</Pages>
  <Words>2344</Words>
  <Characters>13362</Characters>
  <Application>Microsoft Office Word</Application>
  <DocSecurity>0</DocSecurity>
  <Lines>111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Paddy Smashing</dc:creator>
  <cp:keywords/>
  <cp:lastModifiedBy>Paddy Smashing</cp:lastModifiedBy>
  <cp:revision>1</cp:revision>
  <dcterms:created xsi:type="dcterms:W3CDTF">2020-06-12T06:52:00Z</dcterms:created>
  <dcterms:modified xsi:type="dcterms:W3CDTF">2020-06-12T06:53:00Z</dcterms:modified>
</cp:coreProperties>
</file>